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B78" w:rsidRDefault="00697E14" w:rsidP="0013122B">
      <w:pPr>
        <w:tabs>
          <w:tab w:val="left" w:pos="2850"/>
        </w:tabs>
        <w:spacing w:line="58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E7B5F"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1891030</wp:posOffset>
                </wp:positionH>
                <wp:positionV relativeFrom="paragraph">
                  <wp:posOffset>0</wp:posOffset>
                </wp:positionV>
                <wp:extent cx="2397125" cy="163195"/>
                <wp:effectExtent l="0" t="0" r="4445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5B78" w:rsidRPr="00125A04" w:rsidRDefault="00B426C9">
                            <w:pPr>
                              <w:pStyle w:val="Podpisobrazu"/>
                              <w:shd w:val="clear" w:color="auto" w:fill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25A0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905B78" w:rsidRDefault="00905B78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8.9pt;margin-top:0;width:188.75pt;height:12.8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NaqwIAAKk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" filled="f" stroked="f">
                <v:textbox style="mso-fit-shape-to-text:t" inset="0,0,0,0">
                  <w:txbxContent>
                    <w:p w:rsidR="00905B78" w:rsidRPr="00125A04" w:rsidRDefault="00B426C9">
                      <w:pPr>
                        <w:pStyle w:val="Podpisobrazu"/>
                        <w:shd w:val="clear" w:color="auto" w:fill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25A0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</w:t>
                      </w:r>
                    </w:p>
                    <w:p w:rsidR="00905B78" w:rsidRDefault="00905B78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7B5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3122B">
        <w:rPr>
          <w:rFonts w:ascii="Times New Roman" w:hAnsi="Times New Roman" w:cs="Times New Roman"/>
          <w:sz w:val="28"/>
          <w:szCs w:val="28"/>
        </w:rPr>
        <w:tab/>
      </w:r>
      <w:r w:rsidR="0013122B">
        <w:rPr>
          <w:rFonts w:ascii="Times New Roman" w:hAnsi="Times New Roman" w:cs="Times New Roman"/>
          <w:sz w:val="28"/>
          <w:szCs w:val="28"/>
        </w:rPr>
        <w:tab/>
        <w:t>UMOWA</w:t>
      </w:r>
      <w:r w:rsidR="005E7B5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5E7B5F" w:rsidRPr="00DA73A1">
        <w:rPr>
          <w:rFonts w:ascii="Times New Roman" w:hAnsi="Times New Roman" w:cs="Times New Roman"/>
          <w:i/>
          <w:sz w:val="20"/>
          <w:szCs w:val="20"/>
        </w:rPr>
        <w:t>PROJEKT</w:t>
      </w:r>
    </w:p>
    <w:p w:rsidR="00F27A21" w:rsidRDefault="00F27A21" w:rsidP="0013122B">
      <w:pPr>
        <w:tabs>
          <w:tab w:val="left" w:pos="2850"/>
        </w:tabs>
        <w:spacing w:line="58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27A21" w:rsidRPr="00F27A21" w:rsidRDefault="00F27A21" w:rsidP="0013122B">
      <w:pPr>
        <w:tabs>
          <w:tab w:val="left" w:pos="2850"/>
        </w:tabs>
        <w:spacing w:line="586" w:lineRule="exact"/>
        <w:jc w:val="both"/>
        <w:rPr>
          <w:rFonts w:ascii="Times New Roman" w:hAnsi="Times New Roman" w:cs="Times New Roman"/>
        </w:rPr>
        <w:sectPr w:rsidR="00F27A21" w:rsidRPr="00F27A21">
          <w:headerReference w:type="default" r:id="rId7"/>
          <w:type w:val="continuous"/>
          <w:pgSz w:w="11900" w:h="16840"/>
          <w:pgMar w:top="792" w:right="1254" w:bottom="1801" w:left="1685" w:header="0" w:footer="3" w:gutter="0"/>
          <w:cols w:space="720"/>
          <w:noEndnote/>
          <w:docGrid w:linePitch="360"/>
        </w:sectPr>
      </w:pPr>
    </w:p>
    <w:p w:rsidR="00905B78" w:rsidRDefault="00905B78" w:rsidP="0013122B">
      <w:pPr>
        <w:jc w:val="both"/>
        <w:rPr>
          <w:sz w:val="2"/>
          <w:szCs w:val="2"/>
        </w:rPr>
        <w:sectPr w:rsidR="00905B78">
          <w:type w:val="continuous"/>
          <w:pgSz w:w="11900" w:h="16840"/>
          <w:pgMar w:top="1610" w:right="0" w:bottom="1657" w:left="0" w:header="0" w:footer="3" w:gutter="0"/>
          <w:cols w:space="720"/>
          <w:noEndnote/>
          <w:docGrid w:linePitch="360"/>
        </w:sectPr>
      </w:pPr>
    </w:p>
    <w:p w:rsidR="00B426C9" w:rsidRPr="00B426C9" w:rsidRDefault="00B426C9" w:rsidP="0013122B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w w:val="93"/>
          <w:lang w:bidi="ar-SA"/>
        </w:rPr>
      </w:pPr>
      <w:r w:rsidRPr="00B426C9">
        <w:rPr>
          <w:rFonts w:ascii="Times New Roman" w:eastAsia="Times New Roman" w:hAnsi="Times New Roman" w:cs="Times New Roman"/>
          <w:color w:val="auto"/>
          <w:w w:val="93"/>
          <w:lang w:bidi="ar-SA"/>
        </w:rPr>
        <w:t xml:space="preserve">zawarta </w:t>
      </w:r>
      <w:r w:rsidR="0018107D">
        <w:rPr>
          <w:rFonts w:ascii="Times New Roman" w:eastAsia="Times New Roman" w:hAnsi="Times New Roman" w:cs="Times New Roman"/>
          <w:color w:val="auto"/>
          <w:lang w:bidi="ar-SA"/>
        </w:rPr>
        <w:t>w dniu ………….</w:t>
      </w:r>
      <w:r w:rsidRPr="00B426C9">
        <w:rPr>
          <w:rFonts w:ascii="Times New Roman" w:eastAsia="Times New Roman" w:hAnsi="Times New Roman" w:cs="Times New Roman"/>
          <w:color w:val="auto"/>
          <w:lang w:bidi="ar-SA"/>
        </w:rPr>
        <w:t xml:space="preserve"> r. w Sadkach </w:t>
      </w:r>
      <w:r w:rsidRPr="00B426C9">
        <w:rPr>
          <w:rFonts w:ascii="Times New Roman" w:eastAsia="Times New Roman" w:hAnsi="Times New Roman" w:cs="Times New Roman"/>
          <w:color w:val="auto"/>
          <w:w w:val="93"/>
          <w:lang w:bidi="ar-SA"/>
        </w:rPr>
        <w:t>pomiędzy:</w:t>
      </w:r>
    </w:p>
    <w:p w:rsidR="00452953" w:rsidRDefault="00B426C9" w:rsidP="0013122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</w:pPr>
      <w:r w:rsidRPr="00B426C9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>Gminą Sadki</w:t>
      </w:r>
      <w:r w:rsidR="00452953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 xml:space="preserve"> z siedzibą w Sadkach (</w:t>
      </w:r>
      <w:r w:rsidRPr="00B426C9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 xml:space="preserve"> 89 – 110 Sadki</w:t>
      </w:r>
      <w:r w:rsidR="00452953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>) przy ulicy Strażackiej 11, posiadającą numer</w:t>
      </w:r>
      <w:r w:rsidRPr="00B426C9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 xml:space="preserve"> NIP 558 – 176 – 28 - 71, zwaną dalej </w:t>
      </w:r>
      <w:r w:rsidRPr="00B426C9">
        <w:rPr>
          <w:rFonts w:ascii="Times New Roman" w:eastAsia="Times New Roman" w:hAnsi="Times New Roman" w:cs="Times New Roman"/>
          <w:b/>
          <w:color w:val="auto"/>
          <w:kern w:val="1"/>
          <w:lang w:eastAsia="ar-SA" w:bidi="ar-SA"/>
        </w:rPr>
        <w:t>Zamawiającym</w:t>
      </w:r>
      <w:r w:rsidRPr="00B426C9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>, reprezentowaną przez</w:t>
      </w:r>
      <w:r w:rsidR="00452953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>:</w:t>
      </w:r>
      <w:r w:rsidRPr="00B426C9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 xml:space="preserve"> </w:t>
      </w:r>
    </w:p>
    <w:p w:rsidR="00452953" w:rsidRDefault="00B426C9" w:rsidP="0013122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</w:pPr>
      <w:r w:rsidRPr="00B426C9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 xml:space="preserve">Dariusza </w:t>
      </w:r>
      <w:proofErr w:type="spellStart"/>
      <w:r w:rsidR="00717F2A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>Gryniewicza</w:t>
      </w:r>
      <w:proofErr w:type="spellEnd"/>
      <w:r w:rsidR="00717F2A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 xml:space="preserve"> – Wójta Gminy, </w:t>
      </w:r>
    </w:p>
    <w:p w:rsidR="00B426C9" w:rsidRDefault="00717F2A" w:rsidP="0013122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 xml:space="preserve">przy </w:t>
      </w:r>
      <w:r w:rsidR="00B426C9" w:rsidRPr="00B426C9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 xml:space="preserve">kontrasygnacie Macieja Maciejewskiego – Skarbnika Gminy </w:t>
      </w:r>
    </w:p>
    <w:p w:rsidR="00905B78" w:rsidRPr="00A35EEC" w:rsidRDefault="00C33E82" w:rsidP="0013122B">
      <w:pPr>
        <w:pStyle w:val="Teksttreci20"/>
        <w:shd w:val="clear" w:color="auto" w:fill="auto"/>
        <w:tabs>
          <w:tab w:val="left" w:leader="underscore" w:pos="3583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35EEC">
        <w:rPr>
          <w:rStyle w:val="Teksttreci3Bezpogrubienia"/>
          <w:rFonts w:ascii="Times New Roman" w:hAnsi="Times New Roman" w:cs="Times New Roman"/>
          <w:sz w:val="24"/>
          <w:szCs w:val="24"/>
        </w:rPr>
        <w:t>a</w:t>
      </w:r>
    </w:p>
    <w:p w:rsidR="00452953" w:rsidRPr="00452953" w:rsidRDefault="00452953" w:rsidP="0013122B">
      <w:pPr>
        <w:pStyle w:val="Teksttreci20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……………………………………………….………………………………..</w:t>
      </w:r>
      <w:r w:rsidRPr="00452953">
        <w:rPr>
          <w:rFonts w:ascii="Times New Roman" w:hAnsi="Times New Roman" w:cs="Times New Roman"/>
          <w:sz w:val="24"/>
          <w:szCs w:val="24"/>
        </w:rPr>
        <w:t xml:space="preserve">  z siedzibą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52953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  (               )</w:t>
      </w:r>
      <w:r w:rsidRPr="0045295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przy ulicy……….………….……., posiadający numer NIP: ………………. oraz numer</w:t>
      </w:r>
      <w:r w:rsidRPr="00452953">
        <w:rPr>
          <w:rFonts w:ascii="Times New Roman" w:hAnsi="Times New Roman" w:cs="Times New Roman"/>
          <w:sz w:val="24"/>
          <w:szCs w:val="24"/>
        </w:rPr>
        <w:t xml:space="preserve"> REGON: </w:t>
      </w:r>
      <w:r>
        <w:rPr>
          <w:rFonts w:ascii="Times New Roman" w:hAnsi="Times New Roman" w:cs="Times New Roman"/>
          <w:sz w:val="24"/>
          <w:szCs w:val="24"/>
        </w:rPr>
        <w:t>……………………..………</w:t>
      </w:r>
      <w:r w:rsidRPr="0045295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52953">
        <w:rPr>
          <w:rFonts w:ascii="Times New Roman" w:hAnsi="Times New Roman" w:cs="Times New Roman"/>
          <w:sz w:val="24"/>
          <w:szCs w:val="24"/>
        </w:rPr>
        <w:t>KRS: 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452953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52953">
        <w:rPr>
          <w:rFonts w:ascii="Times New Roman" w:hAnsi="Times New Roman" w:cs="Times New Roman"/>
          <w:sz w:val="24"/>
          <w:szCs w:val="24"/>
        </w:rPr>
        <w:t>,</w:t>
      </w:r>
      <w:r w:rsidRPr="00452953">
        <w:t xml:space="preserve"> </w:t>
      </w:r>
      <w:r w:rsidRPr="00452953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452953">
        <w:rPr>
          <w:rFonts w:ascii="Times New Roman" w:hAnsi="Times New Roman" w:cs="Times New Roman"/>
          <w:b/>
          <w:sz w:val="24"/>
          <w:szCs w:val="24"/>
        </w:rPr>
        <w:t>Wykonawcą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52953">
        <w:rPr>
          <w:rFonts w:ascii="Times New Roman" w:hAnsi="Times New Roman" w:cs="Times New Roman"/>
          <w:sz w:val="24"/>
          <w:szCs w:val="24"/>
        </w:rPr>
        <w:t xml:space="preserve"> reprezentowanym przez:</w:t>
      </w:r>
    </w:p>
    <w:p w:rsidR="0013122B" w:rsidRDefault="00452953" w:rsidP="0013122B">
      <w:pPr>
        <w:pStyle w:val="Teksttreci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4529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52953">
        <w:rPr>
          <w:rFonts w:ascii="Times New Roman" w:hAnsi="Times New Roman" w:cs="Times New Roman"/>
          <w:sz w:val="24"/>
          <w:szCs w:val="24"/>
        </w:rPr>
        <w:t xml:space="preserve"> Właściciel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336" w:rsidRPr="0018107D" w:rsidRDefault="00347336" w:rsidP="0013122B">
      <w:pPr>
        <w:pStyle w:val="Teksttreci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122B" w:rsidRPr="0013122B" w:rsidRDefault="0013122B" w:rsidP="0013122B">
      <w:pPr>
        <w:pStyle w:val="Bezodstpw"/>
        <w:jc w:val="both"/>
        <w:rPr>
          <w:rFonts w:ascii="Times New Roman" w:hAnsi="Times New Roman" w:cs="Times New Roman"/>
          <w:i/>
        </w:rPr>
      </w:pPr>
      <w:bookmarkStart w:id="0" w:name="bookmark0"/>
      <w:r w:rsidRPr="0013122B">
        <w:rPr>
          <w:rFonts w:ascii="Times New Roman" w:hAnsi="Times New Roman" w:cs="Times New Roman"/>
          <w:i/>
        </w:rPr>
        <w:t>Niniejszą umowę zawarto bez stosowania przepisów Ustawy z dnia 11 września 2019 r. Prawo zamówień publicznych (Dz. U. 2021 poz. 1129 z późn. zm.), na podst. art. 2 ust. 1 pkt 1 cytowanej ustawy.</w:t>
      </w:r>
    </w:p>
    <w:p w:rsidR="0013122B" w:rsidRPr="0013122B" w:rsidRDefault="0013122B" w:rsidP="0013122B">
      <w:pPr>
        <w:pStyle w:val="Bezodstpw"/>
        <w:jc w:val="both"/>
        <w:rPr>
          <w:rFonts w:ascii="Times New Roman" w:hAnsi="Times New Roman" w:cs="Times New Roman"/>
          <w:i/>
        </w:rPr>
      </w:pPr>
    </w:p>
    <w:p w:rsidR="00F06ECF" w:rsidRPr="0013122B" w:rsidRDefault="0013122B" w:rsidP="0013122B">
      <w:pPr>
        <w:pStyle w:val="Bezodstpw"/>
        <w:jc w:val="both"/>
        <w:rPr>
          <w:rFonts w:ascii="Times New Roman" w:hAnsi="Times New Roman" w:cs="Times New Roman"/>
          <w:i/>
        </w:rPr>
      </w:pPr>
      <w:r w:rsidRPr="0013122B">
        <w:rPr>
          <w:rFonts w:ascii="Times New Roman" w:hAnsi="Times New Roman" w:cs="Times New Roman"/>
          <w:i/>
        </w:rPr>
        <w:t>W wyniku przeprowadzonego postępowania o udzielenie zamówienia publicznego prowadzonego w trybie zapytania ofertowego</w:t>
      </w:r>
      <w:r w:rsidRPr="0016475A">
        <w:rPr>
          <w:rFonts w:ascii="Times New Roman" w:hAnsi="Times New Roman" w:cs="Times New Roman"/>
          <w:i/>
        </w:rPr>
        <w:t>, RI.271.</w:t>
      </w:r>
      <w:r w:rsidR="0016475A" w:rsidRPr="0016475A">
        <w:rPr>
          <w:rFonts w:ascii="Times New Roman" w:hAnsi="Times New Roman" w:cs="Times New Roman"/>
          <w:i/>
        </w:rPr>
        <w:t>3</w:t>
      </w:r>
      <w:r w:rsidRPr="0016475A">
        <w:rPr>
          <w:rFonts w:ascii="Times New Roman" w:hAnsi="Times New Roman" w:cs="Times New Roman"/>
          <w:i/>
        </w:rPr>
        <w:t>.</w:t>
      </w:r>
      <w:r w:rsidR="0016475A" w:rsidRPr="0016475A">
        <w:rPr>
          <w:rFonts w:ascii="Times New Roman" w:hAnsi="Times New Roman" w:cs="Times New Roman"/>
          <w:i/>
        </w:rPr>
        <w:t>2</w:t>
      </w:r>
      <w:r w:rsidRPr="0016475A">
        <w:rPr>
          <w:rFonts w:ascii="Times New Roman" w:hAnsi="Times New Roman" w:cs="Times New Roman"/>
          <w:i/>
        </w:rPr>
        <w:t>.202</w:t>
      </w:r>
      <w:r w:rsidR="00681F07" w:rsidRPr="0016475A">
        <w:rPr>
          <w:rFonts w:ascii="Times New Roman" w:hAnsi="Times New Roman" w:cs="Times New Roman"/>
          <w:i/>
        </w:rPr>
        <w:t>3 z dnia 31</w:t>
      </w:r>
      <w:r w:rsidR="00670FCA" w:rsidRPr="0016475A">
        <w:rPr>
          <w:rFonts w:ascii="Times New Roman" w:hAnsi="Times New Roman" w:cs="Times New Roman"/>
          <w:i/>
        </w:rPr>
        <w:t xml:space="preserve">. </w:t>
      </w:r>
      <w:r w:rsidRPr="0016475A">
        <w:rPr>
          <w:rFonts w:ascii="Times New Roman" w:hAnsi="Times New Roman" w:cs="Times New Roman"/>
          <w:i/>
        </w:rPr>
        <w:t>0</w:t>
      </w:r>
      <w:r w:rsidR="00681F07" w:rsidRPr="0016475A">
        <w:rPr>
          <w:rFonts w:ascii="Times New Roman" w:hAnsi="Times New Roman" w:cs="Times New Roman"/>
          <w:i/>
        </w:rPr>
        <w:t>3</w:t>
      </w:r>
      <w:r w:rsidR="00670FCA" w:rsidRPr="0016475A">
        <w:rPr>
          <w:rFonts w:ascii="Times New Roman" w:hAnsi="Times New Roman" w:cs="Times New Roman"/>
          <w:i/>
        </w:rPr>
        <w:t xml:space="preserve">. </w:t>
      </w:r>
      <w:r w:rsidRPr="0016475A">
        <w:rPr>
          <w:rFonts w:ascii="Times New Roman" w:hAnsi="Times New Roman" w:cs="Times New Roman"/>
          <w:i/>
        </w:rPr>
        <w:t>202</w:t>
      </w:r>
      <w:r w:rsidR="00681F07" w:rsidRPr="0016475A">
        <w:rPr>
          <w:rFonts w:ascii="Times New Roman" w:hAnsi="Times New Roman" w:cs="Times New Roman"/>
          <w:i/>
        </w:rPr>
        <w:t>3</w:t>
      </w:r>
      <w:r w:rsidRPr="0016475A">
        <w:rPr>
          <w:rFonts w:ascii="Times New Roman" w:hAnsi="Times New Roman" w:cs="Times New Roman"/>
          <w:i/>
        </w:rPr>
        <w:t xml:space="preserve"> r. pomiędzy</w:t>
      </w:r>
      <w:r w:rsidRPr="0013122B">
        <w:rPr>
          <w:rFonts w:ascii="Times New Roman" w:hAnsi="Times New Roman" w:cs="Times New Roman"/>
          <w:i/>
        </w:rPr>
        <w:t xml:space="preserve"> Zamawiającym a Wykonawcą została zawarta umowa o następującej treści:</w:t>
      </w:r>
    </w:p>
    <w:p w:rsidR="00681F07" w:rsidRPr="00681F07" w:rsidRDefault="00681F07" w:rsidP="00681F07">
      <w:pPr>
        <w:shd w:val="clear" w:color="auto" w:fill="FFFFFF"/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kern w:val="2"/>
          <w:lang w:eastAsia="ar-SA" w:bidi="ar-SA"/>
        </w:rPr>
      </w:pPr>
    </w:p>
    <w:p w:rsidR="00681F07" w:rsidRPr="00681F07" w:rsidRDefault="00681F07" w:rsidP="00681F07">
      <w:pPr>
        <w:shd w:val="clear" w:color="auto" w:fill="FFFFFF"/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kern w:val="2"/>
          <w:lang w:eastAsia="ar-SA" w:bidi="ar-SA"/>
        </w:rPr>
      </w:pPr>
      <w:r w:rsidRPr="00681F07">
        <w:rPr>
          <w:rFonts w:ascii="Times New Roman" w:eastAsia="Times New Roman" w:hAnsi="Times New Roman" w:cs="Times New Roman"/>
          <w:b/>
          <w:color w:val="auto"/>
          <w:kern w:val="2"/>
          <w:lang w:eastAsia="ar-SA" w:bidi="ar-SA"/>
        </w:rPr>
        <w:t>§ 1. Przedmiot umowy</w:t>
      </w:r>
    </w:p>
    <w:p w:rsidR="00681F07" w:rsidRPr="00681F07" w:rsidRDefault="00681F07" w:rsidP="00681F07">
      <w:pPr>
        <w:shd w:val="clear" w:color="auto" w:fill="FFFFFF"/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</w:pPr>
      <w:r w:rsidRPr="00681F07">
        <w:rPr>
          <w:rFonts w:ascii="Times New Roman" w:eastAsia="Times New Roman" w:hAnsi="Times New Roman" w:cs="Times New Roman"/>
          <w:color w:val="auto"/>
          <w:kern w:val="2"/>
          <w:lang w:eastAsia="ar-SA" w:bidi="ar-SA"/>
        </w:rPr>
        <w:t>Na podstawie przeprowadzonego postępowania zgodnie z Zarządzeniem</w:t>
      </w:r>
      <w:r w:rsidRPr="00681F07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Nr 43.2021 WÓJTA GMINY SADKI z dnia 17 sierpnia 2021</w:t>
      </w: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</w:t>
      </w:r>
      <w:r w:rsidRPr="00681F07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r. w sprawie Regulaminu udzielania zamówień publicznych o wartości nie przekraczającej kwoty 130.000 zł netto </w:t>
      </w:r>
      <w:r w:rsidRPr="00681F07">
        <w:rPr>
          <w:rFonts w:ascii="Times New Roman" w:eastAsia="Times New Roman" w:hAnsi="Times New Roman" w:cs="Times New Roman"/>
          <w:b/>
          <w:bCs/>
          <w:color w:val="auto"/>
          <w:kern w:val="1"/>
          <w:lang w:eastAsia="ar-SA" w:bidi="ar-SA"/>
        </w:rPr>
        <w:t xml:space="preserve">Zamawiający </w:t>
      </w:r>
      <w:r w:rsidRPr="00681F07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>zleca,</w:t>
      </w:r>
      <w:r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 xml:space="preserve">             </w:t>
      </w:r>
      <w:r w:rsidRPr="00681F07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 xml:space="preserve">a </w:t>
      </w:r>
      <w:r w:rsidRPr="00681F07">
        <w:rPr>
          <w:rFonts w:ascii="Times New Roman" w:eastAsia="Times New Roman" w:hAnsi="Times New Roman" w:cs="Times New Roman"/>
          <w:b/>
          <w:bCs/>
          <w:color w:val="auto"/>
          <w:kern w:val="1"/>
          <w:lang w:eastAsia="ar-SA" w:bidi="ar-SA"/>
        </w:rPr>
        <w:t xml:space="preserve">Wykonawca </w:t>
      </w:r>
      <w:r w:rsidRPr="00681F07">
        <w:rPr>
          <w:rFonts w:ascii="Times New Roman" w:eastAsia="Times New Roman" w:hAnsi="Times New Roman" w:cs="Times New Roman"/>
          <w:color w:val="auto"/>
          <w:kern w:val="1"/>
          <w:lang w:eastAsia="ar-SA" w:bidi="ar-SA"/>
        </w:rPr>
        <w:t>zobowiązuje się do wykonania usługi pn.</w:t>
      </w:r>
    </w:p>
    <w:bookmarkEnd w:id="0"/>
    <w:p w:rsidR="00905B78" w:rsidRDefault="00C33E82" w:rsidP="00681F07">
      <w:pPr>
        <w:pStyle w:val="Teksttreci20"/>
        <w:shd w:val="clear" w:color="auto" w:fill="auto"/>
        <w:spacing w:after="0" w:line="240" w:lineRule="auto"/>
        <w:ind w:firstLine="0"/>
        <w:jc w:val="center"/>
        <w:rPr>
          <w:rStyle w:val="Teksttreci2Pogrubienie"/>
          <w:rFonts w:ascii="Times New Roman" w:hAnsi="Times New Roman" w:cs="Times New Roman"/>
          <w:sz w:val="24"/>
          <w:szCs w:val="24"/>
        </w:rPr>
      </w:pPr>
      <w:r w:rsidRPr="00A35EEC">
        <w:rPr>
          <w:rStyle w:val="Teksttreci2Pogrubienie"/>
          <w:rFonts w:ascii="Times New Roman" w:hAnsi="Times New Roman" w:cs="Times New Roman"/>
          <w:sz w:val="24"/>
          <w:szCs w:val="24"/>
        </w:rPr>
        <w:t>"</w:t>
      </w:r>
      <w:r w:rsidR="00717F2A">
        <w:rPr>
          <w:rStyle w:val="Teksttreci2Pogrubienie"/>
          <w:rFonts w:ascii="Times New Roman" w:hAnsi="Times New Roman" w:cs="Times New Roman"/>
          <w:sz w:val="24"/>
          <w:szCs w:val="24"/>
        </w:rPr>
        <w:t>Równanie</w:t>
      </w:r>
      <w:r w:rsidRPr="00A35EEC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 dróg gminnych na terenie Gminy</w:t>
      </w:r>
      <w:r w:rsidR="00B426C9" w:rsidRPr="00A35EEC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 Sadki”</w:t>
      </w:r>
    </w:p>
    <w:p w:rsidR="00681F07" w:rsidRPr="00A35EEC" w:rsidRDefault="00681F07" w:rsidP="00681F07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5B78" w:rsidRPr="00681F07" w:rsidRDefault="00C33E82" w:rsidP="00681F07">
      <w:pPr>
        <w:pStyle w:val="Bezodstpw"/>
        <w:jc w:val="center"/>
        <w:rPr>
          <w:rFonts w:ascii="Times New Roman" w:hAnsi="Times New Roman" w:cs="Times New Roman"/>
          <w:b/>
        </w:rPr>
      </w:pPr>
      <w:bookmarkStart w:id="1" w:name="bookmark1"/>
      <w:r w:rsidRPr="00681F07">
        <w:rPr>
          <w:rFonts w:ascii="Times New Roman" w:hAnsi="Times New Roman" w:cs="Times New Roman"/>
          <w:b/>
        </w:rPr>
        <w:t>§2</w:t>
      </w:r>
      <w:bookmarkEnd w:id="1"/>
      <w:r w:rsidR="00681F07" w:rsidRPr="00681F07">
        <w:rPr>
          <w:rFonts w:ascii="Times New Roman" w:hAnsi="Times New Roman" w:cs="Times New Roman"/>
          <w:b/>
        </w:rPr>
        <w:t>. Termin realizacji umowy</w:t>
      </w:r>
    </w:p>
    <w:p w:rsidR="00681F07" w:rsidRPr="00681F07" w:rsidRDefault="00681F07" w:rsidP="00681F07">
      <w:pPr>
        <w:pStyle w:val="Akapitzlist"/>
        <w:numPr>
          <w:ilvl w:val="0"/>
          <w:numId w:val="9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681F07">
        <w:rPr>
          <w:rFonts w:ascii="Times New Roman" w:eastAsia="Arial" w:hAnsi="Times New Roman" w:cs="Times New Roman"/>
        </w:rPr>
        <w:t>Zamówienie b</w:t>
      </w:r>
      <w:r w:rsidR="008B5861">
        <w:rPr>
          <w:rFonts w:ascii="Times New Roman" w:eastAsia="Arial" w:hAnsi="Times New Roman" w:cs="Times New Roman"/>
        </w:rPr>
        <w:t>ędzie realizowane w okresie od 27</w:t>
      </w:r>
      <w:r>
        <w:rPr>
          <w:rFonts w:ascii="Times New Roman" w:eastAsia="Arial" w:hAnsi="Times New Roman" w:cs="Times New Roman"/>
        </w:rPr>
        <w:t xml:space="preserve">. </w:t>
      </w:r>
      <w:r w:rsidRPr="00681F07">
        <w:rPr>
          <w:rFonts w:ascii="Times New Roman" w:eastAsia="Arial" w:hAnsi="Times New Roman" w:cs="Times New Roman"/>
        </w:rPr>
        <w:t>0</w:t>
      </w:r>
      <w:r>
        <w:rPr>
          <w:rFonts w:ascii="Times New Roman" w:eastAsia="Arial" w:hAnsi="Times New Roman" w:cs="Times New Roman"/>
        </w:rPr>
        <w:t>4</w:t>
      </w:r>
      <w:bookmarkStart w:id="2" w:name="_GoBack"/>
      <w:bookmarkEnd w:id="2"/>
      <w:r w:rsidRPr="00681F07">
        <w:rPr>
          <w:rFonts w:ascii="Times New Roman" w:eastAsia="Arial" w:hAnsi="Times New Roman" w:cs="Times New Roman"/>
        </w:rPr>
        <w:t>. 202</w:t>
      </w:r>
      <w:r>
        <w:rPr>
          <w:rFonts w:ascii="Times New Roman" w:eastAsia="Arial" w:hAnsi="Times New Roman" w:cs="Times New Roman"/>
        </w:rPr>
        <w:t xml:space="preserve">3 r. do </w:t>
      </w:r>
      <w:r w:rsidRPr="00681F07">
        <w:rPr>
          <w:rFonts w:ascii="Times New Roman" w:eastAsia="Arial" w:hAnsi="Times New Roman" w:cs="Times New Roman"/>
        </w:rPr>
        <w:t>0</w:t>
      </w:r>
      <w:r w:rsidR="00CB464A">
        <w:rPr>
          <w:rFonts w:ascii="Times New Roman" w:eastAsia="Arial" w:hAnsi="Times New Roman" w:cs="Times New Roman"/>
        </w:rPr>
        <w:t>8</w:t>
      </w:r>
      <w:r w:rsidRPr="00681F07">
        <w:rPr>
          <w:rFonts w:ascii="Times New Roman" w:eastAsia="Arial" w:hAnsi="Times New Roman" w:cs="Times New Roman"/>
        </w:rPr>
        <w:t xml:space="preserve">. </w:t>
      </w:r>
      <w:r>
        <w:rPr>
          <w:rFonts w:ascii="Times New Roman" w:eastAsia="Arial" w:hAnsi="Times New Roman" w:cs="Times New Roman"/>
        </w:rPr>
        <w:t>12</w:t>
      </w:r>
      <w:r w:rsidRPr="00681F07">
        <w:rPr>
          <w:rFonts w:ascii="Times New Roman" w:eastAsia="Arial" w:hAnsi="Times New Roman" w:cs="Times New Roman"/>
        </w:rPr>
        <w:t>. 2023 r.</w:t>
      </w:r>
    </w:p>
    <w:p w:rsidR="00905B78" w:rsidRPr="00A35EEC" w:rsidRDefault="00C33E82" w:rsidP="00681F07">
      <w:pPr>
        <w:pStyle w:val="Teksttreci20"/>
        <w:numPr>
          <w:ilvl w:val="0"/>
          <w:numId w:val="9"/>
        </w:numPr>
        <w:shd w:val="clear" w:color="auto" w:fill="auto"/>
        <w:spacing w:after="0" w:line="245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35EEC">
        <w:rPr>
          <w:rFonts w:ascii="Times New Roman" w:hAnsi="Times New Roman" w:cs="Times New Roman"/>
          <w:sz w:val="24"/>
          <w:szCs w:val="24"/>
        </w:rPr>
        <w:t>Termin wykonania prac objętych zleceniem zostanie każdorazowo uzgodniony (telefonicznie lub e-mailowo) pomiędzy zamawiającym, a Wykonawcą przy czym:</w:t>
      </w:r>
    </w:p>
    <w:p w:rsidR="00905B78" w:rsidRPr="00681F07" w:rsidRDefault="00C33E82" w:rsidP="00F27A21">
      <w:pPr>
        <w:pStyle w:val="Teksttreci20"/>
        <w:numPr>
          <w:ilvl w:val="0"/>
          <w:numId w:val="11"/>
        </w:numPr>
        <w:shd w:val="clear" w:color="auto" w:fill="auto"/>
        <w:tabs>
          <w:tab w:val="left" w:pos="567"/>
        </w:tabs>
        <w:spacing w:after="0" w:line="245" w:lineRule="exact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81F07">
        <w:rPr>
          <w:rFonts w:ascii="Times New Roman" w:hAnsi="Times New Roman" w:cs="Times New Roman"/>
          <w:sz w:val="24"/>
          <w:szCs w:val="24"/>
        </w:rPr>
        <w:t>przy pracach trwających dłużej niż tydzień - informowanie Wykonawcy z 3 - dniowym wyprzedzeniem,</w:t>
      </w:r>
    </w:p>
    <w:p w:rsidR="00681F07" w:rsidRPr="00681F07" w:rsidRDefault="00C33E82" w:rsidP="00F27A21">
      <w:pPr>
        <w:pStyle w:val="Akapitzlist"/>
        <w:numPr>
          <w:ilvl w:val="0"/>
          <w:numId w:val="11"/>
        </w:numPr>
        <w:shd w:val="clear" w:color="auto" w:fill="FFFFFF"/>
        <w:suppressAutoHyphens/>
        <w:spacing w:line="200" w:lineRule="atLeast"/>
        <w:ind w:left="567" w:hanging="283"/>
        <w:jc w:val="both"/>
        <w:rPr>
          <w:rFonts w:ascii="Tahoma" w:hAnsi="Tahoma" w:cs="Tahoma"/>
          <w:b/>
          <w:kern w:val="2"/>
          <w:sz w:val="20"/>
          <w:szCs w:val="20"/>
          <w:u w:val="single"/>
        </w:rPr>
      </w:pPr>
      <w:r w:rsidRPr="00681F07">
        <w:rPr>
          <w:rFonts w:ascii="Times New Roman" w:hAnsi="Times New Roman" w:cs="Times New Roman"/>
        </w:rPr>
        <w:t>przy pracach dorywczych - informowanie Wykonawcy z 2 - dniowym wyprzedzeniem.</w:t>
      </w:r>
    </w:p>
    <w:p w:rsidR="00681F07" w:rsidRPr="00681F07" w:rsidRDefault="00681F07" w:rsidP="00681F07">
      <w:pPr>
        <w:pStyle w:val="Akapitzlist"/>
        <w:numPr>
          <w:ilvl w:val="0"/>
          <w:numId w:val="9"/>
        </w:numPr>
        <w:shd w:val="clear" w:color="auto" w:fill="FFFFFF"/>
        <w:suppressAutoHyphens/>
        <w:spacing w:line="200" w:lineRule="atLeast"/>
        <w:ind w:left="284" w:hanging="284"/>
        <w:jc w:val="both"/>
        <w:rPr>
          <w:rFonts w:ascii="Times New Roman" w:hAnsi="Times New Roman" w:cs="Times New Roman"/>
          <w:kern w:val="2"/>
          <w:u w:val="single"/>
        </w:rPr>
      </w:pPr>
      <w:r w:rsidRPr="00681F07">
        <w:rPr>
          <w:rFonts w:ascii="Times New Roman" w:hAnsi="Times New Roman" w:cs="Times New Roman"/>
        </w:rPr>
        <w:t>Wykonawca oświadcza, że:</w:t>
      </w:r>
    </w:p>
    <w:p w:rsidR="00681F07" w:rsidRPr="00681F07" w:rsidRDefault="00681F07" w:rsidP="00681F07">
      <w:pPr>
        <w:shd w:val="clear" w:color="auto" w:fill="FFFFFF"/>
        <w:ind w:left="284"/>
        <w:jc w:val="both"/>
        <w:rPr>
          <w:rFonts w:ascii="Times New Roman" w:hAnsi="Times New Roman" w:cs="Times New Roman"/>
        </w:rPr>
      </w:pPr>
      <w:r w:rsidRPr="00681F07">
        <w:rPr>
          <w:rFonts w:ascii="Times New Roman" w:hAnsi="Times New Roman" w:cs="Times New Roman"/>
        </w:rPr>
        <w:t>- Znane mu są warunki techniczne i lokalizacyjne wykonywania usługi będącej przedmiotem zamówienia.</w:t>
      </w:r>
    </w:p>
    <w:p w:rsidR="00681F07" w:rsidRPr="00681F07" w:rsidRDefault="00681F07" w:rsidP="00681F07">
      <w:pPr>
        <w:shd w:val="clear" w:color="auto" w:fill="FFFFFF"/>
        <w:ind w:left="284"/>
        <w:jc w:val="both"/>
        <w:rPr>
          <w:rFonts w:ascii="Times New Roman" w:hAnsi="Times New Roman" w:cs="Times New Roman"/>
        </w:rPr>
      </w:pPr>
      <w:r w:rsidRPr="00681F07">
        <w:rPr>
          <w:rFonts w:ascii="Times New Roman" w:hAnsi="Times New Roman" w:cs="Times New Roman"/>
        </w:rPr>
        <w:t>- Posiada niezbędne do prawidłowego i terminowego wykonania przedmiotu umowy środki, a w szczególności wyposażenie techniczne.</w:t>
      </w:r>
    </w:p>
    <w:p w:rsidR="00681F07" w:rsidRPr="00681F07" w:rsidRDefault="00681F07" w:rsidP="00681F07">
      <w:pPr>
        <w:shd w:val="clear" w:color="auto" w:fill="FFFFFF"/>
        <w:ind w:left="284"/>
        <w:jc w:val="both"/>
        <w:rPr>
          <w:rFonts w:ascii="Times New Roman" w:hAnsi="Times New Roman" w:cs="Times New Roman"/>
        </w:rPr>
      </w:pPr>
      <w:r w:rsidRPr="00681F07">
        <w:rPr>
          <w:rFonts w:ascii="Times New Roman" w:hAnsi="Times New Roman" w:cs="Times New Roman"/>
        </w:rPr>
        <w:t>- Dysponuje odpowiednią liczbą osób niezbędnych do prawidłowego i terminowego wykonania przedmiotu umowy.</w:t>
      </w:r>
    </w:p>
    <w:p w:rsidR="00681F07" w:rsidRPr="00681F07" w:rsidRDefault="00681F07" w:rsidP="00681F07">
      <w:pPr>
        <w:shd w:val="clear" w:color="auto" w:fill="FFFFFF"/>
        <w:spacing w:line="200" w:lineRule="atLeast"/>
        <w:ind w:left="284"/>
        <w:jc w:val="both"/>
        <w:rPr>
          <w:rFonts w:ascii="Times New Roman" w:hAnsi="Times New Roman" w:cs="Times New Roman"/>
        </w:rPr>
      </w:pPr>
      <w:r w:rsidRPr="00681F07">
        <w:rPr>
          <w:rFonts w:ascii="Times New Roman" w:hAnsi="Times New Roman" w:cs="Times New Roman"/>
        </w:rPr>
        <w:t>- W przypadku podzlecenia przez Wykonawcę zamówienia uprawnionej osobie trzeciej Wykonawca odpowiada za jej działania i zaniechania, jak za swoje działania i zaniechania.</w:t>
      </w:r>
    </w:p>
    <w:p w:rsidR="00681F07" w:rsidRPr="00681F07" w:rsidRDefault="00681F07" w:rsidP="00681F07">
      <w:pPr>
        <w:numPr>
          <w:ilvl w:val="0"/>
          <w:numId w:val="9"/>
        </w:numPr>
        <w:shd w:val="clear" w:color="auto" w:fill="FFFFFF"/>
        <w:suppressAutoHyphens/>
        <w:spacing w:line="200" w:lineRule="atLeast"/>
        <w:ind w:left="284" w:hanging="284"/>
        <w:jc w:val="both"/>
        <w:rPr>
          <w:rFonts w:ascii="Times New Roman" w:hAnsi="Times New Roman" w:cs="Times New Roman"/>
          <w:kern w:val="2"/>
          <w:u w:val="single"/>
        </w:rPr>
      </w:pPr>
      <w:r w:rsidRPr="00681F07">
        <w:rPr>
          <w:rFonts w:ascii="Times New Roman" w:hAnsi="Times New Roman" w:cs="Times New Roman"/>
        </w:rPr>
        <w:t>Wykonawca zobowiązany jest do wykonania przedmiotu umowy z należytą  starannością, zgodnie z posiadanymi uprawnieniami, zasadami aktualnej wiedzy technicznej w przedmiocie zamówienia, w oparciu o obowiązujące normy techniczne oraz eksploatacyjne urządzeń.</w:t>
      </w:r>
    </w:p>
    <w:p w:rsidR="00681F07" w:rsidRPr="00681F07" w:rsidRDefault="00681F07" w:rsidP="00681F07">
      <w:pPr>
        <w:numPr>
          <w:ilvl w:val="0"/>
          <w:numId w:val="9"/>
        </w:numPr>
        <w:shd w:val="clear" w:color="auto" w:fill="FFFFFF"/>
        <w:suppressAutoHyphens/>
        <w:spacing w:line="200" w:lineRule="atLeast"/>
        <w:ind w:left="284" w:hanging="284"/>
        <w:jc w:val="both"/>
        <w:rPr>
          <w:rFonts w:ascii="Times New Roman" w:hAnsi="Times New Roman" w:cs="Times New Roman"/>
          <w:kern w:val="2"/>
          <w:u w:val="single"/>
        </w:rPr>
      </w:pPr>
      <w:r w:rsidRPr="00681F07">
        <w:rPr>
          <w:rFonts w:ascii="Times New Roman" w:hAnsi="Times New Roman" w:cs="Times New Roman"/>
        </w:rPr>
        <w:lastRenderedPageBreak/>
        <w:t>Wykonanie przedmiotu umowy nastąpi przy wykorzystaniu materiałów i sprzętu Wykonawcy oraz powierzonych urządzeń będących własnością Zamawiającego.</w:t>
      </w:r>
    </w:p>
    <w:p w:rsidR="00347336" w:rsidRDefault="00347336" w:rsidP="00347336">
      <w:pPr>
        <w:shd w:val="clear" w:color="auto" w:fill="FFFFFF"/>
        <w:spacing w:line="200" w:lineRule="atLeast"/>
        <w:jc w:val="center"/>
        <w:rPr>
          <w:rFonts w:ascii="Tahoma" w:hAnsi="Tahoma" w:cs="Tahoma"/>
          <w:b/>
          <w:kern w:val="2"/>
          <w:sz w:val="20"/>
          <w:szCs w:val="20"/>
        </w:rPr>
      </w:pPr>
    </w:p>
    <w:p w:rsidR="00347336" w:rsidRPr="00347336" w:rsidRDefault="00347336" w:rsidP="00347336">
      <w:pPr>
        <w:shd w:val="clear" w:color="auto" w:fill="FFFFFF"/>
        <w:spacing w:line="200" w:lineRule="atLeast"/>
        <w:jc w:val="center"/>
        <w:rPr>
          <w:rFonts w:ascii="Times New Roman" w:hAnsi="Times New Roman" w:cs="Times New Roman"/>
          <w:b/>
          <w:kern w:val="2"/>
        </w:rPr>
      </w:pPr>
      <w:r w:rsidRPr="00347336">
        <w:rPr>
          <w:rFonts w:ascii="Times New Roman" w:hAnsi="Times New Roman" w:cs="Times New Roman"/>
          <w:b/>
          <w:kern w:val="2"/>
        </w:rPr>
        <w:t>§ 3. Zakres świadczonych usług i obowiązki Wykonawcy</w:t>
      </w:r>
    </w:p>
    <w:p w:rsidR="00347336" w:rsidRDefault="00347336" w:rsidP="00347336">
      <w:pPr>
        <w:numPr>
          <w:ilvl w:val="0"/>
          <w:numId w:val="13"/>
        </w:numPr>
        <w:shd w:val="clear" w:color="auto" w:fill="FFFFFF"/>
        <w:suppressAutoHyphens/>
        <w:spacing w:line="200" w:lineRule="atLeast"/>
        <w:ind w:left="426"/>
        <w:jc w:val="both"/>
        <w:rPr>
          <w:rFonts w:ascii="Times New Roman" w:hAnsi="Times New Roman" w:cs="Times New Roman"/>
          <w:kern w:val="2"/>
        </w:rPr>
      </w:pPr>
      <w:r w:rsidRPr="00347336">
        <w:rPr>
          <w:rFonts w:ascii="Times New Roman" w:hAnsi="Times New Roman" w:cs="Times New Roman"/>
          <w:kern w:val="2"/>
        </w:rPr>
        <w:t xml:space="preserve">Zakres świadczonych przez WYKONAWCĘ usług w szczególności obejmuje: </w:t>
      </w:r>
    </w:p>
    <w:p w:rsidR="00347336" w:rsidRPr="00347336" w:rsidRDefault="00347336" w:rsidP="00347336">
      <w:pPr>
        <w:pStyle w:val="Akapitzlist"/>
        <w:numPr>
          <w:ilvl w:val="0"/>
          <w:numId w:val="14"/>
        </w:numPr>
        <w:shd w:val="clear" w:color="auto" w:fill="FFFFFF"/>
        <w:suppressAutoHyphens/>
        <w:spacing w:line="200" w:lineRule="atLeast"/>
        <w:ind w:left="709" w:hanging="283"/>
        <w:jc w:val="both"/>
        <w:rPr>
          <w:rFonts w:ascii="Times New Roman" w:hAnsi="Times New Roman" w:cs="Times New Roman"/>
          <w:kern w:val="2"/>
        </w:rPr>
      </w:pPr>
      <w:r w:rsidRPr="00347336">
        <w:rPr>
          <w:rFonts w:ascii="Times New Roman" w:hAnsi="Times New Roman" w:cs="Times New Roman"/>
          <w:kern w:val="2"/>
        </w:rPr>
        <w:t>spulchnienie gruntu rodzimego,</w:t>
      </w:r>
    </w:p>
    <w:p w:rsidR="00347336" w:rsidRPr="00347336" w:rsidRDefault="00347336" w:rsidP="00347336">
      <w:pPr>
        <w:pStyle w:val="Akapitzlist"/>
        <w:numPr>
          <w:ilvl w:val="0"/>
          <w:numId w:val="14"/>
        </w:numPr>
        <w:shd w:val="clear" w:color="auto" w:fill="FFFFFF"/>
        <w:suppressAutoHyphens/>
        <w:spacing w:line="200" w:lineRule="atLeast"/>
        <w:ind w:left="709" w:hanging="283"/>
        <w:jc w:val="both"/>
        <w:rPr>
          <w:rFonts w:ascii="Times New Roman" w:hAnsi="Times New Roman" w:cs="Times New Roman"/>
          <w:kern w:val="2"/>
        </w:rPr>
      </w:pPr>
      <w:r w:rsidRPr="00347336">
        <w:rPr>
          <w:rFonts w:ascii="Times New Roman" w:hAnsi="Times New Roman" w:cs="Times New Roman"/>
          <w:kern w:val="2"/>
        </w:rPr>
        <w:t>profilowanie nawierzchni drogi równiarką samobieżną,</w:t>
      </w:r>
    </w:p>
    <w:p w:rsidR="00347336" w:rsidRDefault="00347336" w:rsidP="00347336">
      <w:pPr>
        <w:pStyle w:val="Akapitzlist"/>
        <w:numPr>
          <w:ilvl w:val="0"/>
          <w:numId w:val="14"/>
        </w:numPr>
        <w:shd w:val="clear" w:color="auto" w:fill="FFFFFF"/>
        <w:suppressAutoHyphens/>
        <w:spacing w:line="200" w:lineRule="atLeast"/>
        <w:ind w:left="709" w:hanging="283"/>
        <w:jc w:val="both"/>
        <w:rPr>
          <w:rFonts w:ascii="Times New Roman" w:hAnsi="Times New Roman" w:cs="Times New Roman"/>
          <w:kern w:val="2"/>
        </w:rPr>
      </w:pPr>
      <w:r w:rsidRPr="00347336">
        <w:rPr>
          <w:rFonts w:ascii="Times New Roman" w:hAnsi="Times New Roman" w:cs="Times New Roman"/>
          <w:kern w:val="2"/>
        </w:rPr>
        <w:t>korytowanie,</w:t>
      </w:r>
    </w:p>
    <w:p w:rsidR="00347336" w:rsidRPr="00347336" w:rsidRDefault="00347336" w:rsidP="00347336">
      <w:pPr>
        <w:pStyle w:val="Akapitzlist"/>
        <w:numPr>
          <w:ilvl w:val="0"/>
          <w:numId w:val="14"/>
        </w:numPr>
        <w:shd w:val="clear" w:color="auto" w:fill="FFFFFF"/>
        <w:suppressAutoHyphens/>
        <w:spacing w:line="200" w:lineRule="atLeast"/>
        <w:ind w:left="709" w:hanging="283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wbudowanie materiału inwestora.</w:t>
      </w:r>
    </w:p>
    <w:p w:rsidR="00905B78" w:rsidRPr="00347336" w:rsidRDefault="00C33E82" w:rsidP="00347336">
      <w:pPr>
        <w:numPr>
          <w:ilvl w:val="0"/>
          <w:numId w:val="13"/>
        </w:numPr>
        <w:shd w:val="clear" w:color="auto" w:fill="FFFFFF"/>
        <w:suppressAutoHyphens/>
        <w:spacing w:line="200" w:lineRule="atLeast"/>
        <w:ind w:left="426"/>
        <w:jc w:val="both"/>
        <w:rPr>
          <w:rFonts w:ascii="Times New Roman" w:hAnsi="Times New Roman" w:cs="Times New Roman"/>
          <w:kern w:val="2"/>
        </w:rPr>
      </w:pPr>
      <w:r w:rsidRPr="00347336">
        <w:rPr>
          <w:rFonts w:ascii="Times New Roman" w:hAnsi="Times New Roman" w:cs="Times New Roman"/>
        </w:rPr>
        <w:t>W przypadku wystąpienia awarii (uszkodzenia) sprzętu podczas świadczenia usługi, Wykonawca zobowiązany jest powiadomić niezwłocznie o tym fakcie Zamawiającego podając przypuszczalny termin jej usunięcia.</w:t>
      </w:r>
    </w:p>
    <w:p w:rsidR="00905B78" w:rsidRPr="00347336" w:rsidRDefault="00C33E82" w:rsidP="00347336">
      <w:pPr>
        <w:numPr>
          <w:ilvl w:val="0"/>
          <w:numId w:val="13"/>
        </w:numPr>
        <w:shd w:val="clear" w:color="auto" w:fill="FFFFFF"/>
        <w:suppressAutoHyphens/>
        <w:spacing w:line="200" w:lineRule="atLeast"/>
        <w:ind w:left="426"/>
        <w:jc w:val="both"/>
        <w:rPr>
          <w:rFonts w:ascii="Times New Roman" w:hAnsi="Times New Roman" w:cs="Times New Roman"/>
          <w:kern w:val="2"/>
        </w:rPr>
      </w:pPr>
      <w:r w:rsidRPr="00347336">
        <w:rPr>
          <w:rFonts w:ascii="Times New Roman" w:hAnsi="Times New Roman" w:cs="Times New Roman"/>
        </w:rPr>
        <w:t xml:space="preserve">W przypadku niewykonania przedmiotu zamówienia w określonym terminie Zamawiający może zlecić wykonanie przedmiotu zamówienia innemu podmiotowi. </w:t>
      </w:r>
      <w:r w:rsidR="0063550E">
        <w:rPr>
          <w:rFonts w:ascii="Times New Roman" w:hAnsi="Times New Roman" w:cs="Times New Roman"/>
        </w:rPr>
        <w:t xml:space="preserve">        </w:t>
      </w:r>
      <w:r w:rsidRPr="00347336">
        <w:rPr>
          <w:rFonts w:ascii="Times New Roman" w:hAnsi="Times New Roman" w:cs="Times New Roman"/>
        </w:rPr>
        <w:t>W przypadku wyższej ceny za wykonanie zamówienia różnicę pokrywa Wykonawca.</w:t>
      </w:r>
    </w:p>
    <w:p w:rsidR="00347336" w:rsidRPr="00347336" w:rsidRDefault="00347336" w:rsidP="00347336">
      <w:pPr>
        <w:numPr>
          <w:ilvl w:val="0"/>
          <w:numId w:val="13"/>
        </w:numPr>
        <w:shd w:val="clear" w:color="auto" w:fill="FFFFFF"/>
        <w:suppressAutoHyphens/>
        <w:spacing w:line="200" w:lineRule="atLeast"/>
        <w:ind w:left="426" w:hanging="426"/>
        <w:jc w:val="both"/>
        <w:rPr>
          <w:rFonts w:ascii="Times New Roman" w:hAnsi="Times New Roman" w:cs="Times New Roman"/>
          <w:kern w:val="2"/>
        </w:rPr>
      </w:pPr>
      <w:r w:rsidRPr="00347336">
        <w:rPr>
          <w:rFonts w:ascii="Times New Roman" w:hAnsi="Times New Roman" w:cs="Times New Roman"/>
          <w:kern w:val="2"/>
        </w:rPr>
        <w:t>Wykonawca ponosi pełną odpowiedzialność za szkody i straty powstałe w wyniku niewłaściwej obsługi i zaniedbań przy realizacji przedmiotu umowy.</w:t>
      </w:r>
    </w:p>
    <w:p w:rsidR="00452953" w:rsidRPr="00A35EEC" w:rsidRDefault="00452953" w:rsidP="00F27A21">
      <w:pPr>
        <w:pStyle w:val="Teksttreci20"/>
        <w:shd w:val="clear" w:color="auto" w:fill="auto"/>
        <w:tabs>
          <w:tab w:val="left" w:pos="284"/>
          <w:tab w:val="left" w:pos="8012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2421D" w:rsidRPr="0002421D" w:rsidRDefault="0002421D" w:rsidP="0002421D">
      <w:pPr>
        <w:shd w:val="clear" w:color="auto" w:fill="FFFFFF"/>
        <w:spacing w:line="200" w:lineRule="atLeast"/>
        <w:jc w:val="center"/>
        <w:rPr>
          <w:rFonts w:ascii="Times New Roman" w:eastAsia="Arial" w:hAnsi="Times New Roman" w:cs="Times New Roman"/>
          <w:b/>
          <w:color w:val="auto"/>
          <w:kern w:val="2"/>
        </w:rPr>
      </w:pPr>
      <w:r w:rsidRPr="0002421D">
        <w:rPr>
          <w:rFonts w:ascii="Times New Roman" w:eastAsia="Arial" w:hAnsi="Times New Roman" w:cs="Times New Roman"/>
          <w:b/>
          <w:color w:val="auto"/>
          <w:kern w:val="2"/>
        </w:rPr>
        <w:t>§4. Wynagrodzenie</w:t>
      </w:r>
    </w:p>
    <w:p w:rsidR="0002421D" w:rsidRPr="00F27A21" w:rsidRDefault="0002421D" w:rsidP="00F27A21">
      <w:pPr>
        <w:numPr>
          <w:ilvl w:val="0"/>
          <w:numId w:val="28"/>
        </w:numPr>
        <w:shd w:val="clear" w:color="auto" w:fill="FFFFFF"/>
        <w:suppressAutoHyphens/>
        <w:spacing w:line="200" w:lineRule="atLeast"/>
        <w:ind w:left="284" w:hanging="284"/>
        <w:jc w:val="both"/>
        <w:rPr>
          <w:rFonts w:ascii="Times New Roman" w:hAnsi="Times New Roman" w:cs="Times New Roman"/>
          <w:color w:val="auto"/>
          <w:kern w:val="2"/>
          <w:shd w:val="clear" w:color="auto" w:fill="FFFFFF"/>
        </w:rPr>
      </w:pPr>
      <w:r w:rsidRPr="00F27A21">
        <w:rPr>
          <w:rFonts w:ascii="Times New Roman" w:hAnsi="Times New Roman" w:cs="Times New Roman"/>
          <w:color w:val="auto"/>
        </w:rPr>
        <w:t xml:space="preserve">Za wykonanie przedmiotu umowy, określonego </w:t>
      </w:r>
      <w:r w:rsidRPr="00671A62">
        <w:rPr>
          <w:rFonts w:ascii="Times New Roman" w:hAnsi="Times New Roman" w:cs="Times New Roman"/>
          <w:color w:val="auto"/>
        </w:rPr>
        <w:t>w § 1 niniejszej</w:t>
      </w:r>
      <w:r w:rsidRPr="00F27A21">
        <w:rPr>
          <w:rFonts w:ascii="Times New Roman" w:hAnsi="Times New Roman" w:cs="Times New Roman"/>
          <w:color w:val="auto"/>
        </w:rPr>
        <w:t xml:space="preserve"> Umowy, Strony ustalają </w:t>
      </w:r>
      <w:r w:rsidRPr="00F27A21">
        <w:rPr>
          <w:rFonts w:ascii="Times New Roman" w:hAnsi="Times New Roman" w:cs="Times New Roman"/>
          <w:b/>
          <w:color w:val="auto"/>
        </w:rPr>
        <w:t xml:space="preserve">wynagrodzenie </w:t>
      </w:r>
      <w:r w:rsidR="00671A62">
        <w:rPr>
          <w:rFonts w:ascii="Times New Roman" w:hAnsi="Times New Roman" w:cs="Times New Roman"/>
          <w:b/>
          <w:color w:val="auto"/>
        </w:rPr>
        <w:t xml:space="preserve">netto za </w:t>
      </w:r>
      <w:r w:rsidRPr="00F27A21">
        <w:rPr>
          <w:rFonts w:ascii="Times New Roman" w:hAnsi="Times New Roman" w:cs="Times New Roman"/>
          <w:b/>
          <w:color w:val="auto"/>
        </w:rPr>
        <w:t>1 godzina pr</w:t>
      </w:r>
      <w:r w:rsidR="00F27A21">
        <w:rPr>
          <w:rFonts w:ascii="Times New Roman" w:hAnsi="Times New Roman" w:cs="Times New Roman"/>
          <w:b/>
          <w:color w:val="auto"/>
        </w:rPr>
        <w:t>a</w:t>
      </w:r>
      <w:r w:rsidRPr="00F27A21">
        <w:rPr>
          <w:rFonts w:ascii="Times New Roman" w:hAnsi="Times New Roman" w:cs="Times New Roman"/>
          <w:b/>
          <w:color w:val="auto"/>
        </w:rPr>
        <w:t>cy</w:t>
      </w:r>
      <w:r w:rsidRPr="00F27A21">
        <w:rPr>
          <w:rFonts w:ascii="Times New Roman" w:hAnsi="Times New Roman" w:cs="Times New Roman"/>
          <w:color w:val="auto"/>
        </w:rPr>
        <w:t xml:space="preserve"> w wysokości: </w:t>
      </w:r>
      <w:r w:rsidRPr="00F27A21">
        <w:rPr>
          <w:rFonts w:ascii="Times New Roman" w:hAnsi="Times New Roman" w:cs="Times New Roman"/>
          <w:bCs/>
          <w:color w:val="auto"/>
        </w:rPr>
        <w:t>…………..</w:t>
      </w:r>
      <w:r w:rsidRPr="00F27A21">
        <w:rPr>
          <w:rFonts w:ascii="Times New Roman" w:hAnsi="Times New Roman" w:cs="Times New Roman"/>
          <w:color w:val="auto"/>
        </w:rPr>
        <w:t xml:space="preserve"> zł </w:t>
      </w:r>
      <w:r w:rsidRPr="00F27A21">
        <w:rPr>
          <w:rFonts w:ascii="Times New Roman" w:hAnsi="Times New Roman" w:cs="Times New Roman"/>
          <w:i/>
          <w:color w:val="auto"/>
        </w:rPr>
        <w:t xml:space="preserve">(słownie złotych: </w:t>
      </w:r>
      <w:r w:rsidRPr="00F27A21">
        <w:rPr>
          <w:rFonts w:ascii="Times New Roman" w:hAnsi="Times New Roman" w:cs="Times New Roman"/>
          <w:i/>
          <w:iCs/>
          <w:color w:val="auto"/>
        </w:rPr>
        <w:t>…………………………………………………………</w:t>
      </w:r>
      <w:r w:rsidRPr="00F27A21">
        <w:rPr>
          <w:rFonts w:ascii="Times New Roman" w:hAnsi="Times New Roman" w:cs="Times New Roman"/>
          <w:i/>
          <w:color w:val="auto"/>
        </w:rPr>
        <w:t>)</w:t>
      </w:r>
      <w:r w:rsidRPr="00F27A21">
        <w:rPr>
          <w:rFonts w:ascii="Times New Roman" w:hAnsi="Times New Roman" w:cs="Times New Roman"/>
          <w:color w:val="auto"/>
        </w:rPr>
        <w:t>. Do podanej stawki zostanie doliczony obowiązujący podatek VAT – ………… % w wysokości: ……………………..</w:t>
      </w:r>
      <w:r w:rsidRPr="00F27A21">
        <w:rPr>
          <w:rFonts w:ascii="Times New Roman" w:hAnsi="Times New Roman" w:cs="Times New Roman"/>
          <w:bCs/>
          <w:color w:val="auto"/>
        </w:rPr>
        <w:t xml:space="preserve"> zł</w:t>
      </w:r>
      <w:r w:rsidRPr="00F27A21">
        <w:rPr>
          <w:rFonts w:ascii="Times New Roman" w:hAnsi="Times New Roman" w:cs="Times New Roman"/>
          <w:color w:val="auto"/>
        </w:rPr>
        <w:t xml:space="preserve">. </w:t>
      </w:r>
    </w:p>
    <w:p w:rsidR="00F27A21" w:rsidRDefault="0002421D" w:rsidP="00F27A21">
      <w:pPr>
        <w:pStyle w:val="Teksttreci20"/>
        <w:numPr>
          <w:ilvl w:val="0"/>
          <w:numId w:val="28"/>
        </w:numPr>
        <w:shd w:val="clear" w:color="auto" w:fill="auto"/>
        <w:tabs>
          <w:tab w:val="left" w:pos="336"/>
        </w:tabs>
        <w:spacing w:after="0" w:line="245" w:lineRule="exact"/>
        <w:ind w:left="284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F27A21">
        <w:rPr>
          <w:rFonts w:ascii="Times New Roman" w:hAnsi="Times New Roman" w:cs="Times New Roman"/>
          <w:color w:val="auto"/>
          <w:sz w:val="24"/>
          <w:szCs w:val="24"/>
        </w:rPr>
        <w:t xml:space="preserve">Wynagrodzenie brutto: </w:t>
      </w:r>
      <w:r w:rsidRPr="00F27A21">
        <w:rPr>
          <w:rFonts w:ascii="Times New Roman" w:hAnsi="Times New Roman" w:cs="Times New Roman"/>
          <w:bCs/>
          <w:color w:val="auto"/>
          <w:sz w:val="24"/>
          <w:szCs w:val="24"/>
        </w:rPr>
        <w:t>........................................</w:t>
      </w:r>
      <w:r w:rsidRPr="00F27A2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27A21">
        <w:rPr>
          <w:rFonts w:ascii="Times New Roman" w:hAnsi="Times New Roman" w:cs="Times New Roman"/>
          <w:color w:val="auto"/>
          <w:sz w:val="24"/>
          <w:szCs w:val="24"/>
        </w:rPr>
        <w:t xml:space="preserve">zł </w:t>
      </w:r>
      <w:r w:rsidRPr="00F27A21">
        <w:rPr>
          <w:rFonts w:ascii="Times New Roman" w:hAnsi="Times New Roman" w:cs="Times New Roman"/>
          <w:i/>
          <w:color w:val="auto"/>
          <w:sz w:val="24"/>
          <w:szCs w:val="24"/>
        </w:rPr>
        <w:t xml:space="preserve">(słownie złotych: </w:t>
      </w:r>
      <w:r w:rsidRPr="00F27A21">
        <w:rPr>
          <w:rFonts w:ascii="Times New Roman" w:hAnsi="Times New Roman" w:cs="Times New Roman"/>
          <w:i/>
          <w:iCs/>
          <w:color w:val="auto"/>
          <w:sz w:val="24"/>
          <w:szCs w:val="24"/>
        </w:rPr>
        <w:t>…………………………………………..</w:t>
      </w:r>
      <w:r w:rsidRPr="00F27A21">
        <w:rPr>
          <w:rFonts w:ascii="Times New Roman" w:hAnsi="Times New Roman" w:cs="Times New Roman"/>
          <w:i/>
          <w:color w:val="auto"/>
          <w:sz w:val="24"/>
          <w:szCs w:val="24"/>
        </w:rPr>
        <w:t>)</w:t>
      </w:r>
      <w:r w:rsidRPr="00F27A2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27A21" w:rsidRPr="00670FCA" w:rsidRDefault="00F27A21" w:rsidP="00F27A21">
      <w:pPr>
        <w:pStyle w:val="Teksttreci20"/>
        <w:numPr>
          <w:ilvl w:val="0"/>
          <w:numId w:val="28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35EEC">
        <w:rPr>
          <w:rFonts w:ascii="Times New Roman" w:hAnsi="Times New Roman" w:cs="Times New Roman"/>
          <w:sz w:val="24"/>
          <w:szCs w:val="24"/>
        </w:rPr>
        <w:t xml:space="preserve">Stawka wynagrodzenia zostaje ustalona na okres obowiązywania umowy i nie będzie </w:t>
      </w:r>
      <w:r w:rsidRPr="00670FCA">
        <w:rPr>
          <w:rFonts w:ascii="Times New Roman" w:hAnsi="Times New Roman" w:cs="Times New Roman"/>
          <w:sz w:val="24"/>
          <w:szCs w:val="24"/>
        </w:rPr>
        <w:t>podlegała zmianie, w trakcie realizacji zamówienia.</w:t>
      </w:r>
    </w:p>
    <w:p w:rsidR="00F27A21" w:rsidRDefault="00F27A21" w:rsidP="00F27A21">
      <w:pPr>
        <w:pStyle w:val="Teksttreci20"/>
        <w:numPr>
          <w:ilvl w:val="0"/>
          <w:numId w:val="28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70FCA">
        <w:rPr>
          <w:rFonts w:ascii="Times New Roman" w:hAnsi="Times New Roman" w:cs="Times New Roman"/>
          <w:sz w:val="24"/>
          <w:szCs w:val="24"/>
        </w:rPr>
        <w:t xml:space="preserve">Ogółem wartość wykonanej usługi nie przekroczy kwoty </w:t>
      </w:r>
      <w:r w:rsidR="00670FCA" w:rsidRPr="00670FCA">
        <w:rPr>
          <w:rFonts w:ascii="Times New Roman" w:hAnsi="Times New Roman" w:cs="Times New Roman"/>
          <w:sz w:val="24"/>
          <w:szCs w:val="24"/>
        </w:rPr>
        <w:t>6</w:t>
      </w:r>
      <w:r w:rsidRPr="00670FCA">
        <w:rPr>
          <w:rFonts w:ascii="Times New Roman" w:hAnsi="Times New Roman" w:cs="Times New Roman"/>
          <w:sz w:val="24"/>
          <w:szCs w:val="24"/>
        </w:rPr>
        <w:t xml:space="preserve">0.000,00 zł brutto słownie: </w:t>
      </w:r>
      <w:r w:rsidR="00670FCA" w:rsidRPr="00670FCA">
        <w:rPr>
          <w:rFonts w:ascii="Times New Roman" w:hAnsi="Times New Roman" w:cs="Times New Roman"/>
          <w:sz w:val="24"/>
          <w:szCs w:val="24"/>
        </w:rPr>
        <w:t>sześćdziesiąt</w:t>
      </w:r>
      <w:r w:rsidRPr="00670FCA">
        <w:rPr>
          <w:rFonts w:ascii="Times New Roman" w:hAnsi="Times New Roman" w:cs="Times New Roman"/>
          <w:sz w:val="24"/>
          <w:szCs w:val="24"/>
        </w:rPr>
        <w:t xml:space="preserve"> tysięcy złotych.</w:t>
      </w:r>
    </w:p>
    <w:p w:rsidR="00E75CEA" w:rsidRDefault="00E75CEA" w:rsidP="00E75CEA">
      <w:pPr>
        <w:pStyle w:val="Teksttreci20"/>
        <w:shd w:val="clear" w:color="auto" w:fill="auto"/>
        <w:tabs>
          <w:tab w:val="left" w:pos="28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75CEA" w:rsidRPr="00671A62" w:rsidRDefault="00E75CEA" w:rsidP="00E75CEA">
      <w:pPr>
        <w:jc w:val="center"/>
        <w:rPr>
          <w:rFonts w:ascii="Times New Roman" w:hAnsi="Times New Roman" w:cs="Times New Roman"/>
          <w:b/>
        </w:rPr>
      </w:pPr>
      <w:r w:rsidRPr="00671A62">
        <w:rPr>
          <w:rFonts w:ascii="Times New Roman" w:hAnsi="Times New Roman" w:cs="Times New Roman"/>
          <w:b/>
        </w:rPr>
        <w:t>§ 5. Zapłata</w:t>
      </w:r>
    </w:p>
    <w:p w:rsidR="0002421D" w:rsidRPr="009E30AC" w:rsidRDefault="0002421D" w:rsidP="009E30AC">
      <w:pPr>
        <w:pStyle w:val="Teksttreci20"/>
        <w:numPr>
          <w:ilvl w:val="0"/>
          <w:numId w:val="32"/>
        </w:numPr>
        <w:shd w:val="clear" w:color="auto" w:fill="auto"/>
        <w:tabs>
          <w:tab w:val="left" w:pos="336"/>
        </w:tabs>
        <w:spacing w:after="0" w:line="245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E30AC">
        <w:rPr>
          <w:rFonts w:ascii="Times New Roman" w:hAnsi="Times New Roman" w:cs="Times New Roman"/>
          <w:sz w:val="24"/>
          <w:szCs w:val="24"/>
        </w:rPr>
        <w:t xml:space="preserve">Strony postanawiają, że rozliczenie Wykonawcy za przedmiot umowy będzie odbywać się na podstawie </w:t>
      </w:r>
      <w:r w:rsidR="00E75CEA" w:rsidRPr="009E30AC">
        <w:rPr>
          <w:rFonts w:ascii="Times New Roman" w:hAnsi="Times New Roman" w:cs="Times New Roman"/>
          <w:sz w:val="24"/>
          <w:szCs w:val="24"/>
        </w:rPr>
        <w:t xml:space="preserve">protokołu odbioru oraz </w:t>
      </w:r>
      <w:r w:rsidRPr="009E30AC">
        <w:rPr>
          <w:rFonts w:ascii="Times New Roman" w:hAnsi="Times New Roman" w:cs="Times New Roman"/>
          <w:sz w:val="24"/>
          <w:szCs w:val="24"/>
        </w:rPr>
        <w:t>kart pracy sprzętu, wystawionych w terminie</w:t>
      </w:r>
      <w:r w:rsidR="00E75CEA" w:rsidRPr="009E30AC">
        <w:rPr>
          <w:rFonts w:ascii="Times New Roman" w:hAnsi="Times New Roman" w:cs="Times New Roman"/>
          <w:sz w:val="24"/>
          <w:szCs w:val="24"/>
        </w:rPr>
        <w:t xml:space="preserve"> 7</w:t>
      </w:r>
      <w:r w:rsidRPr="009E30AC">
        <w:rPr>
          <w:rFonts w:ascii="Times New Roman" w:hAnsi="Times New Roman" w:cs="Times New Roman"/>
          <w:sz w:val="24"/>
          <w:szCs w:val="24"/>
        </w:rPr>
        <w:t xml:space="preserve"> dni </w:t>
      </w:r>
      <w:r w:rsidR="009E30AC">
        <w:rPr>
          <w:rFonts w:ascii="Times New Roman" w:hAnsi="Times New Roman" w:cs="Times New Roman"/>
          <w:sz w:val="24"/>
          <w:szCs w:val="24"/>
        </w:rPr>
        <w:t xml:space="preserve">    </w:t>
      </w:r>
      <w:r w:rsidRPr="009E30AC">
        <w:rPr>
          <w:rFonts w:ascii="Times New Roman" w:hAnsi="Times New Roman" w:cs="Times New Roman"/>
          <w:sz w:val="24"/>
          <w:szCs w:val="24"/>
        </w:rPr>
        <w:t>od zakończenia usługi</w:t>
      </w:r>
      <w:r w:rsidR="00F27A21" w:rsidRPr="009E30AC">
        <w:rPr>
          <w:rFonts w:ascii="Times New Roman" w:hAnsi="Times New Roman" w:cs="Times New Roman"/>
          <w:sz w:val="24"/>
          <w:szCs w:val="24"/>
        </w:rPr>
        <w:t xml:space="preserve"> i potwierdzonej przez uprawnionego pracownika Zamawiającego</w:t>
      </w:r>
      <w:r w:rsidRPr="009E30AC">
        <w:rPr>
          <w:rFonts w:ascii="Times New Roman" w:hAnsi="Times New Roman" w:cs="Times New Roman"/>
          <w:sz w:val="24"/>
          <w:szCs w:val="24"/>
        </w:rPr>
        <w:t>.</w:t>
      </w:r>
    </w:p>
    <w:p w:rsidR="0002421D" w:rsidRDefault="0002421D" w:rsidP="009E30AC">
      <w:pPr>
        <w:numPr>
          <w:ilvl w:val="0"/>
          <w:numId w:val="32"/>
        </w:numPr>
        <w:suppressAutoHyphens/>
        <w:spacing w:line="200" w:lineRule="atLeast"/>
        <w:ind w:left="284" w:hanging="284"/>
        <w:jc w:val="both"/>
        <w:rPr>
          <w:rFonts w:ascii="Times New Roman" w:eastAsia="Arial" w:hAnsi="Times New Roman" w:cs="Times New Roman"/>
          <w:kern w:val="2"/>
        </w:rPr>
      </w:pPr>
      <w:r w:rsidRPr="009E30AC">
        <w:rPr>
          <w:rFonts w:ascii="Times New Roman" w:eastAsia="Arial" w:hAnsi="Times New Roman" w:cs="Times New Roman"/>
          <w:kern w:val="2"/>
        </w:rPr>
        <w:t>Wynagrodzenie będzie płatne w terminie 14 dni od daty dostarczenia faktury, przelewem na rachunek Wykonawcy, wskazany na fakturze.</w:t>
      </w:r>
    </w:p>
    <w:p w:rsidR="009E30AC" w:rsidRPr="009E30AC" w:rsidRDefault="009E30AC" w:rsidP="009E30AC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eastAsia="Arial" w:hAnsi="Times New Roman" w:cs="Times New Roman"/>
          <w:kern w:val="2"/>
        </w:rPr>
      </w:pPr>
      <w:r w:rsidRPr="009E30AC">
        <w:rPr>
          <w:rFonts w:ascii="Times New Roman" w:eastAsia="Arial" w:hAnsi="Times New Roman" w:cs="Times New Roman"/>
          <w:kern w:val="2"/>
        </w:rPr>
        <w:t>Faktura Vat wystawiana będzie na: GMINA SADKI, UL. STRAŻACKA 11, 89-110 SADKI, NIP:558-176-28-71, REGON:092350903</w:t>
      </w:r>
      <w:r>
        <w:rPr>
          <w:rFonts w:ascii="Times New Roman" w:eastAsia="Arial" w:hAnsi="Times New Roman" w:cs="Times New Roman"/>
          <w:kern w:val="2"/>
        </w:rPr>
        <w:t>.</w:t>
      </w:r>
    </w:p>
    <w:p w:rsidR="0002421D" w:rsidRPr="009E30AC" w:rsidRDefault="0002421D" w:rsidP="009E30AC">
      <w:pPr>
        <w:numPr>
          <w:ilvl w:val="0"/>
          <w:numId w:val="32"/>
        </w:numPr>
        <w:suppressAutoHyphens/>
        <w:spacing w:line="200" w:lineRule="atLeast"/>
        <w:ind w:left="284" w:hanging="284"/>
        <w:jc w:val="both"/>
        <w:rPr>
          <w:rFonts w:ascii="Times New Roman" w:eastAsia="Arial" w:hAnsi="Times New Roman" w:cs="Times New Roman"/>
          <w:kern w:val="2"/>
        </w:rPr>
      </w:pPr>
      <w:r w:rsidRPr="009E30AC">
        <w:rPr>
          <w:rFonts w:ascii="Times New Roman" w:eastAsia="Arial" w:hAnsi="Times New Roman" w:cs="Times New Roman"/>
          <w:kern w:val="2"/>
        </w:rPr>
        <w:t>Za niedotrzymanie terminu płatności Wykonawca może żądać od Zamawiającego odsetek w wysokości ustawowej.</w:t>
      </w:r>
    </w:p>
    <w:p w:rsidR="0002421D" w:rsidRPr="009E30AC" w:rsidRDefault="0002421D" w:rsidP="009E30AC">
      <w:pPr>
        <w:numPr>
          <w:ilvl w:val="0"/>
          <w:numId w:val="32"/>
        </w:numPr>
        <w:suppressAutoHyphens/>
        <w:spacing w:line="200" w:lineRule="atLeast"/>
        <w:ind w:left="284" w:hanging="284"/>
        <w:jc w:val="both"/>
        <w:rPr>
          <w:rFonts w:ascii="Times New Roman" w:eastAsia="Arial" w:hAnsi="Times New Roman" w:cs="Times New Roman"/>
          <w:color w:val="auto"/>
          <w:kern w:val="2"/>
        </w:rPr>
      </w:pPr>
      <w:r w:rsidRPr="009E30AC">
        <w:rPr>
          <w:rFonts w:ascii="Times New Roman" w:hAnsi="Times New Roman" w:cs="Times New Roman"/>
        </w:rPr>
        <w:t xml:space="preserve">Za termin dokonania płatności uważa się dzień obciążenia rachunku bankowego </w:t>
      </w:r>
      <w:r w:rsidRPr="009E30AC">
        <w:rPr>
          <w:rFonts w:ascii="Times New Roman" w:hAnsi="Times New Roman" w:cs="Times New Roman"/>
          <w:color w:val="auto"/>
        </w:rPr>
        <w:t>Zamawiającego.</w:t>
      </w:r>
    </w:p>
    <w:p w:rsidR="00E75CEA" w:rsidRPr="009E30AC" w:rsidRDefault="00E75CEA" w:rsidP="009E30AC">
      <w:pPr>
        <w:pStyle w:val="Akapitzlist"/>
        <w:widowControl/>
        <w:numPr>
          <w:ilvl w:val="0"/>
          <w:numId w:val="3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9E30AC">
        <w:rPr>
          <w:rFonts w:ascii="Times New Roman" w:hAnsi="Times New Roman" w:cs="Times New Roman"/>
          <w:color w:val="auto"/>
        </w:rPr>
        <w:t xml:space="preserve">Zamawiający oświadcza, że będzie realizował płatności za faktury z zastosowaniem mechanizmu podzielonej płatności, tzw. </w:t>
      </w:r>
      <w:proofErr w:type="spellStart"/>
      <w:r w:rsidRPr="009E30AC">
        <w:rPr>
          <w:rFonts w:ascii="Times New Roman" w:hAnsi="Times New Roman" w:cs="Times New Roman"/>
          <w:color w:val="auto"/>
        </w:rPr>
        <w:t>splitpayment</w:t>
      </w:r>
      <w:proofErr w:type="spellEnd"/>
      <w:r w:rsidRPr="009E30AC">
        <w:rPr>
          <w:rFonts w:ascii="Times New Roman" w:hAnsi="Times New Roman" w:cs="Times New Roman"/>
          <w:color w:val="auto"/>
        </w:rPr>
        <w:t>, a Wykonawca oświadcza, że wyraża zgodę na dokonanie przez Zamawiającego płatności w systemie podzielonej (</w:t>
      </w:r>
      <w:proofErr w:type="spellStart"/>
      <w:r w:rsidRPr="009E30AC">
        <w:rPr>
          <w:rFonts w:ascii="Times New Roman" w:hAnsi="Times New Roman" w:cs="Times New Roman"/>
          <w:color w:val="auto"/>
        </w:rPr>
        <w:t>spitpayment</w:t>
      </w:r>
      <w:proofErr w:type="spellEnd"/>
      <w:r w:rsidRPr="009E30AC">
        <w:rPr>
          <w:rFonts w:ascii="Times New Roman" w:hAnsi="Times New Roman" w:cs="Times New Roman"/>
          <w:color w:val="auto"/>
        </w:rPr>
        <w:t>).</w:t>
      </w:r>
    </w:p>
    <w:p w:rsidR="00E75CEA" w:rsidRPr="009E30AC" w:rsidRDefault="00E75CEA" w:rsidP="009E30AC">
      <w:pPr>
        <w:pStyle w:val="Akapitzlist"/>
        <w:widowControl/>
        <w:numPr>
          <w:ilvl w:val="0"/>
          <w:numId w:val="32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9E30AC">
        <w:rPr>
          <w:rFonts w:ascii="Times New Roman" w:hAnsi="Times New Roman" w:cs="Times New Roman"/>
          <w:color w:val="auto"/>
        </w:rPr>
        <w:t>Wykonawca zobowiązany jest do posiadania rachunku bankowego, na który realizowane będą płatności z tytułu realizacji niniejszej umowy, wskazanego w danych Wykonawcy objętych elektronicznym wykazem podmiotów, o którym mowa w art. 96b ustawy z dnia 11 marca 2004 r. o podatku od towarów i usług (Dz.U. z 2022, poz. 931 ze zm.), zwanym dalej „białą listą podatników VAT”.</w:t>
      </w:r>
    </w:p>
    <w:p w:rsidR="00E75CEA" w:rsidRPr="009E30AC" w:rsidRDefault="00E75CEA" w:rsidP="00E75CEA">
      <w:pPr>
        <w:ind w:left="284"/>
        <w:jc w:val="both"/>
        <w:rPr>
          <w:rFonts w:ascii="Times New Roman" w:hAnsi="Times New Roman" w:cs="Times New Roman"/>
          <w:color w:val="auto"/>
        </w:rPr>
      </w:pPr>
      <w:r w:rsidRPr="009E30AC">
        <w:rPr>
          <w:rFonts w:ascii="Times New Roman" w:hAnsi="Times New Roman" w:cs="Times New Roman"/>
          <w:color w:val="auto"/>
        </w:rPr>
        <w:lastRenderedPageBreak/>
        <w:t xml:space="preserve">Jeżeli podany przez Wykonawcę numer rachunku bankowego nie spełnia w/w wymogów, tj. nie jest zawarty w danych Wykonawcy w białej liście podatników VAT, to Zamawiający ma prawo wstrzymania płatności bez ponoszenia odpowiedzialności z tego tytułu, </w:t>
      </w:r>
      <w:r w:rsidR="009E30AC" w:rsidRPr="009E30AC">
        <w:rPr>
          <w:rFonts w:ascii="Times New Roman" w:hAnsi="Times New Roman" w:cs="Times New Roman"/>
          <w:color w:val="auto"/>
        </w:rPr>
        <w:t xml:space="preserve">                 </w:t>
      </w:r>
      <w:r w:rsidRPr="009E30AC">
        <w:rPr>
          <w:rFonts w:ascii="Times New Roman" w:hAnsi="Times New Roman" w:cs="Times New Roman"/>
          <w:color w:val="auto"/>
        </w:rPr>
        <w:t xml:space="preserve">tj. Wykonawcy nie będą przysługiwały żadne kary umowne, odsetki ustawowe i inne rekompensaty, do czasu: </w:t>
      </w:r>
    </w:p>
    <w:p w:rsidR="00E75CEA" w:rsidRPr="009E30AC" w:rsidRDefault="00E75CEA" w:rsidP="009E30AC">
      <w:pPr>
        <w:widowControl/>
        <w:numPr>
          <w:ilvl w:val="1"/>
          <w:numId w:val="31"/>
        </w:numPr>
        <w:tabs>
          <w:tab w:val="left" w:pos="567"/>
        </w:tabs>
        <w:suppressAutoHyphens/>
        <w:ind w:left="567" w:hanging="283"/>
        <w:jc w:val="both"/>
        <w:rPr>
          <w:rFonts w:ascii="Times New Roman" w:hAnsi="Times New Roman" w:cs="Times New Roman"/>
          <w:color w:val="auto"/>
        </w:rPr>
      </w:pPr>
      <w:r w:rsidRPr="009E30AC">
        <w:rPr>
          <w:rFonts w:ascii="Times New Roman" w:hAnsi="Times New Roman" w:cs="Times New Roman"/>
          <w:color w:val="auto"/>
        </w:rPr>
        <w:t xml:space="preserve">wpisania podanego na fakturze rachunku bankowego do danych Wykonawcy zawartych w białej liście podatników VAT i poinformowania przez Wykonawcę o tym fakcie Zamawiającego - w takim przypadku obowiązywał będzie termin płatności zgodny </w:t>
      </w:r>
      <w:r w:rsidR="009E30AC" w:rsidRPr="009E30AC">
        <w:rPr>
          <w:rFonts w:ascii="Times New Roman" w:hAnsi="Times New Roman" w:cs="Times New Roman"/>
          <w:color w:val="auto"/>
        </w:rPr>
        <w:t xml:space="preserve">           </w:t>
      </w:r>
      <w:r w:rsidRPr="009E30AC">
        <w:rPr>
          <w:rFonts w:ascii="Times New Roman" w:hAnsi="Times New Roman" w:cs="Times New Roman"/>
          <w:color w:val="auto"/>
        </w:rPr>
        <w:t>z umową, a ewentualne odsetki naliczane mogą być dopiero po upływie 15 dni od dnia wpisania rachunku do danych Wykonawcy zawartych w białej liście podatników VAT</w:t>
      </w:r>
      <w:r w:rsidR="009E30AC" w:rsidRPr="009E30AC">
        <w:rPr>
          <w:rFonts w:ascii="Times New Roman" w:hAnsi="Times New Roman" w:cs="Times New Roman"/>
          <w:color w:val="auto"/>
        </w:rPr>
        <w:t xml:space="preserve">  </w:t>
      </w:r>
      <w:r w:rsidRPr="009E30AC">
        <w:rPr>
          <w:rFonts w:ascii="Times New Roman" w:hAnsi="Times New Roman" w:cs="Times New Roman"/>
          <w:color w:val="auto"/>
        </w:rPr>
        <w:t xml:space="preserve"> i poinformowania o tym Zamawiającego; </w:t>
      </w:r>
    </w:p>
    <w:p w:rsidR="00E75CEA" w:rsidRPr="009E30AC" w:rsidRDefault="00E75CEA" w:rsidP="009E30AC">
      <w:pPr>
        <w:widowControl/>
        <w:numPr>
          <w:ilvl w:val="1"/>
          <w:numId w:val="31"/>
        </w:numPr>
        <w:tabs>
          <w:tab w:val="left" w:pos="567"/>
        </w:tabs>
        <w:suppressAutoHyphens/>
        <w:ind w:left="567" w:hanging="283"/>
        <w:jc w:val="both"/>
        <w:rPr>
          <w:rFonts w:ascii="Times New Roman" w:hAnsi="Times New Roman" w:cs="Times New Roman"/>
          <w:color w:val="auto"/>
        </w:rPr>
      </w:pPr>
      <w:r w:rsidRPr="009E30AC">
        <w:rPr>
          <w:rFonts w:ascii="Times New Roman" w:hAnsi="Times New Roman" w:cs="Times New Roman"/>
          <w:color w:val="auto"/>
        </w:rPr>
        <w:t>otrzymania korekty faktury, na której wskazany zostanie rachunek bankowy zawarty w danych Wykonawcy w białej liście podatników VAT - w takim przypadku obowiązywał będzie termin płatności zgodny z umową i liczony od dnia dostarczenia korekty faktury, a ewentualne odsetki naliczane mogą być dopiero po upływie tego terminu</w:t>
      </w:r>
      <w:r w:rsidR="009E30AC" w:rsidRPr="009E30AC">
        <w:rPr>
          <w:rFonts w:ascii="Times New Roman" w:hAnsi="Times New Roman" w:cs="Times New Roman"/>
          <w:color w:val="auto"/>
        </w:rPr>
        <w:t>.</w:t>
      </w:r>
    </w:p>
    <w:p w:rsidR="0002421D" w:rsidRPr="00670FCA" w:rsidRDefault="0002421D" w:rsidP="00807C67">
      <w:pPr>
        <w:shd w:val="clear" w:color="auto" w:fill="FFFFFF"/>
        <w:spacing w:line="200" w:lineRule="atLeast"/>
        <w:jc w:val="center"/>
        <w:rPr>
          <w:rFonts w:ascii="Times New Roman" w:hAnsi="Times New Roman" w:cs="Times New Roman"/>
          <w:b/>
          <w:kern w:val="2"/>
          <w:shd w:val="clear" w:color="auto" w:fill="FFFFFF"/>
        </w:rPr>
      </w:pPr>
    </w:p>
    <w:p w:rsidR="00807C67" w:rsidRPr="00670FCA" w:rsidRDefault="00807C67" w:rsidP="00807C67">
      <w:pPr>
        <w:shd w:val="clear" w:color="auto" w:fill="FFFFFF"/>
        <w:spacing w:line="200" w:lineRule="atLeast"/>
        <w:jc w:val="center"/>
        <w:rPr>
          <w:rFonts w:ascii="Times New Roman" w:hAnsi="Times New Roman" w:cs="Times New Roman"/>
          <w:b/>
          <w:kern w:val="2"/>
          <w:shd w:val="clear" w:color="auto" w:fill="FFFFFF"/>
        </w:rPr>
      </w:pPr>
      <w:r w:rsidRPr="00670FCA">
        <w:rPr>
          <w:rFonts w:ascii="Times New Roman" w:hAnsi="Times New Roman" w:cs="Times New Roman"/>
          <w:b/>
          <w:kern w:val="2"/>
          <w:shd w:val="clear" w:color="auto" w:fill="FFFFFF"/>
        </w:rPr>
        <w:t>§</w:t>
      </w:r>
      <w:r w:rsidR="00E75CEA">
        <w:rPr>
          <w:rFonts w:ascii="Times New Roman" w:hAnsi="Times New Roman" w:cs="Times New Roman"/>
          <w:b/>
          <w:kern w:val="2"/>
          <w:shd w:val="clear" w:color="auto" w:fill="FFFFFF"/>
        </w:rPr>
        <w:t>6</w:t>
      </w:r>
      <w:r w:rsidRPr="00670FCA">
        <w:rPr>
          <w:rFonts w:ascii="Times New Roman" w:hAnsi="Times New Roman" w:cs="Times New Roman"/>
          <w:b/>
          <w:kern w:val="2"/>
          <w:shd w:val="clear" w:color="auto" w:fill="FFFFFF"/>
        </w:rPr>
        <w:t>. Kary umowne</w:t>
      </w:r>
    </w:p>
    <w:p w:rsidR="00807C67" w:rsidRPr="0002421D" w:rsidRDefault="00807C67" w:rsidP="0002421D">
      <w:pPr>
        <w:pStyle w:val="Teksttreci20"/>
        <w:numPr>
          <w:ilvl w:val="0"/>
          <w:numId w:val="22"/>
        </w:numPr>
        <w:shd w:val="clear" w:color="auto" w:fill="auto"/>
        <w:tabs>
          <w:tab w:val="left" w:pos="33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2421D">
        <w:rPr>
          <w:rFonts w:ascii="Times New Roman" w:hAnsi="Times New Roman" w:cs="Times New Roman"/>
          <w:kern w:val="2"/>
          <w:sz w:val="24"/>
          <w:szCs w:val="24"/>
          <w:shd w:val="clear" w:color="auto" w:fill="FFFFFF"/>
        </w:rPr>
        <w:t>Wykonawca  zapłaci Zamawiającemu następujące kary umowne :</w:t>
      </w:r>
      <w:r w:rsidRPr="00024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C67" w:rsidRDefault="0002421D" w:rsidP="0002421D">
      <w:pPr>
        <w:pStyle w:val="Teksttreci20"/>
        <w:shd w:val="clear" w:color="auto" w:fill="auto"/>
        <w:tabs>
          <w:tab w:val="left" w:pos="33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2421D">
        <w:rPr>
          <w:rFonts w:ascii="Times New Roman" w:hAnsi="Times New Roman" w:cs="Times New Roman"/>
          <w:sz w:val="24"/>
          <w:szCs w:val="24"/>
        </w:rPr>
        <w:t xml:space="preserve">- </w:t>
      </w:r>
      <w:r w:rsidR="00807C67" w:rsidRPr="0002421D">
        <w:rPr>
          <w:rFonts w:ascii="Times New Roman" w:hAnsi="Times New Roman" w:cs="Times New Roman"/>
          <w:sz w:val="24"/>
          <w:szCs w:val="24"/>
        </w:rPr>
        <w:t>W razie opóźnienia w podstawieniu (pomimo wcześniejszych uzgodnień) sprzętu,                 o którym mowa w §1, Wykonawca zapłaci Zamawiającemu karę umowną w wysokości zaoferowanej ceny za 1 godzinę pracy sprzętu za każdą godzinę opóźnienia                                w podstawieniu sprzętu.</w:t>
      </w:r>
    </w:p>
    <w:p w:rsidR="009E30AC" w:rsidRPr="0002421D" w:rsidRDefault="009E30AC" w:rsidP="00671A62">
      <w:pPr>
        <w:pStyle w:val="Teksttreci20"/>
        <w:tabs>
          <w:tab w:val="left" w:pos="33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E30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Z</w:t>
      </w:r>
      <w:r w:rsidRPr="009E30AC">
        <w:rPr>
          <w:rFonts w:ascii="Times New Roman" w:hAnsi="Times New Roman" w:cs="Times New Roman"/>
          <w:sz w:val="24"/>
          <w:szCs w:val="24"/>
        </w:rPr>
        <w:t xml:space="preserve">a odstąpienie od umowy z przyczyn leżących po stronie </w:t>
      </w:r>
      <w:r>
        <w:rPr>
          <w:rFonts w:ascii="Times New Roman" w:hAnsi="Times New Roman" w:cs="Times New Roman"/>
          <w:sz w:val="24"/>
          <w:szCs w:val="24"/>
        </w:rPr>
        <w:t xml:space="preserve">Wykonawcy </w:t>
      </w:r>
      <w:r w:rsidRPr="009E30AC">
        <w:rPr>
          <w:rFonts w:ascii="Times New Roman" w:hAnsi="Times New Roman" w:cs="Times New Roman"/>
          <w:sz w:val="24"/>
          <w:szCs w:val="24"/>
        </w:rPr>
        <w:t>w wysokości 10</w:t>
      </w:r>
      <w:r>
        <w:rPr>
          <w:rFonts w:ascii="Times New Roman" w:hAnsi="Times New Roman" w:cs="Times New Roman"/>
          <w:sz w:val="24"/>
          <w:szCs w:val="24"/>
        </w:rPr>
        <w:t xml:space="preserve"> krotności </w:t>
      </w:r>
      <w:r w:rsidR="00671A62">
        <w:rPr>
          <w:rFonts w:ascii="Times New Roman" w:hAnsi="Times New Roman" w:cs="Times New Roman"/>
          <w:sz w:val="24"/>
          <w:szCs w:val="24"/>
        </w:rPr>
        <w:t>wynagrodzenia</w:t>
      </w:r>
      <w:r>
        <w:rPr>
          <w:rFonts w:ascii="Times New Roman" w:hAnsi="Times New Roman" w:cs="Times New Roman"/>
          <w:sz w:val="24"/>
          <w:szCs w:val="24"/>
        </w:rPr>
        <w:t xml:space="preserve"> za 1 godzinę pracy sprzętu</w:t>
      </w:r>
      <w:r w:rsidRPr="009E30AC">
        <w:rPr>
          <w:rFonts w:ascii="Times New Roman" w:hAnsi="Times New Roman" w:cs="Times New Roman"/>
          <w:sz w:val="24"/>
          <w:szCs w:val="24"/>
        </w:rPr>
        <w:t xml:space="preserve"> </w:t>
      </w:r>
      <w:r w:rsidR="00671A62">
        <w:rPr>
          <w:rFonts w:ascii="Times New Roman" w:hAnsi="Times New Roman" w:cs="Times New Roman"/>
          <w:sz w:val="24"/>
          <w:szCs w:val="24"/>
        </w:rPr>
        <w:t>brutto określonego w § 4</w:t>
      </w:r>
      <w:r w:rsidRPr="009E30AC">
        <w:rPr>
          <w:rFonts w:ascii="Times New Roman" w:hAnsi="Times New Roman" w:cs="Times New Roman"/>
          <w:sz w:val="24"/>
          <w:szCs w:val="24"/>
        </w:rPr>
        <w:t xml:space="preserve"> umowy.</w:t>
      </w:r>
    </w:p>
    <w:p w:rsidR="00807C67" w:rsidRPr="0002421D" w:rsidRDefault="00807C67" w:rsidP="0002421D">
      <w:pPr>
        <w:pStyle w:val="Teksttreci20"/>
        <w:numPr>
          <w:ilvl w:val="0"/>
          <w:numId w:val="22"/>
        </w:numPr>
        <w:shd w:val="clear" w:color="auto" w:fill="auto"/>
        <w:tabs>
          <w:tab w:val="left" w:pos="350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2421D">
        <w:rPr>
          <w:rFonts w:ascii="Times New Roman" w:hAnsi="Times New Roman" w:cs="Times New Roman"/>
          <w:sz w:val="24"/>
          <w:szCs w:val="24"/>
        </w:rPr>
        <w:t>Zamawiający zastrzega sobie prawo do odszkodowania uzupełniającego, przenoszącego wysokość kar umownych do wysokości rzeczywiście poniesionej szkody wyrządzonej działaniami Wykonawcy, dochodzonego w trybie art. 471 Kodeksu Cywilnego.</w:t>
      </w:r>
    </w:p>
    <w:p w:rsidR="00807C67" w:rsidRPr="0002421D" w:rsidRDefault="00807C67" w:rsidP="0002421D">
      <w:pPr>
        <w:widowControl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</w:rPr>
      </w:pPr>
      <w:r w:rsidRPr="0002421D">
        <w:rPr>
          <w:rFonts w:ascii="Times New Roman" w:hAnsi="Times New Roman" w:cs="Times New Roman"/>
        </w:rPr>
        <w:t>Zamawiającemu przysługuje prawo dochodzenia odszkodowania przewyższającego wysokość zastrzeżonych kar umownych na zasadach ogólnych Kodeksu cywilnego.</w:t>
      </w:r>
    </w:p>
    <w:p w:rsidR="00807C67" w:rsidRPr="0002421D" w:rsidRDefault="00807C67" w:rsidP="0002421D">
      <w:pPr>
        <w:widowControl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</w:rPr>
      </w:pPr>
      <w:r w:rsidRPr="0002421D">
        <w:rPr>
          <w:rFonts w:ascii="Times New Roman" w:hAnsi="Times New Roman" w:cs="Times New Roman"/>
        </w:rPr>
        <w:t xml:space="preserve">Wykonawca wyraża zgodę na potrącenie ewentualnych kar umownych z wynagrodzenia umownego określonego w § 4 ust. 1 niniejszej umowy. </w:t>
      </w:r>
    </w:p>
    <w:p w:rsidR="00F27A21" w:rsidRDefault="00F27A21" w:rsidP="00807C67">
      <w:pPr>
        <w:shd w:val="clear" w:color="auto" w:fill="FFFFFF"/>
        <w:tabs>
          <w:tab w:val="left" w:pos="2880"/>
        </w:tabs>
        <w:spacing w:line="200" w:lineRule="atLeast"/>
        <w:jc w:val="center"/>
        <w:rPr>
          <w:rFonts w:ascii="Times New Roman" w:hAnsi="Times New Roman" w:cs="Times New Roman"/>
          <w:b/>
          <w:kern w:val="2"/>
          <w:shd w:val="clear" w:color="auto" w:fill="FFFFFF"/>
        </w:rPr>
      </w:pPr>
    </w:p>
    <w:p w:rsidR="00807C67" w:rsidRPr="00807C67" w:rsidRDefault="00807C67" w:rsidP="00807C67">
      <w:pPr>
        <w:shd w:val="clear" w:color="auto" w:fill="FFFFFF"/>
        <w:tabs>
          <w:tab w:val="left" w:pos="2880"/>
        </w:tabs>
        <w:spacing w:line="200" w:lineRule="atLeast"/>
        <w:jc w:val="center"/>
        <w:rPr>
          <w:rFonts w:ascii="Times New Roman" w:hAnsi="Times New Roman" w:cs="Times New Roman"/>
          <w:b/>
          <w:kern w:val="2"/>
          <w:shd w:val="clear" w:color="auto" w:fill="FFFFFF"/>
        </w:rPr>
      </w:pPr>
      <w:r w:rsidRPr="00807C67">
        <w:rPr>
          <w:rFonts w:ascii="Times New Roman" w:hAnsi="Times New Roman" w:cs="Times New Roman"/>
          <w:b/>
          <w:kern w:val="2"/>
          <w:shd w:val="clear" w:color="auto" w:fill="FFFFFF"/>
        </w:rPr>
        <w:t>§</w:t>
      </w:r>
      <w:r w:rsidR="00E75CEA">
        <w:rPr>
          <w:rFonts w:ascii="Times New Roman" w:hAnsi="Times New Roman" w:cs="Times New Roman"/>
          <w:b/>
          <w:kern w:val="2"/>
          <w:shd w:val="clear" w:color="auto" w:fill="FFFFFF"/>
        </w:rPr>
        <w:t>7</w:t>
      </w:r>
      <w:r w:rsidRPr="00807C67">
        <w:rPr>
          <w:rFonts w:ascii="Times New Roman" w:hAnsi="Times New Roman" w:cs="Times New Roman"/>
          <w:b/>
          <w:kern w:val="2"/>
          <w:shd w:val="clear" w:color="auto" w:fill="FFFFFF"/>
        </w:rPr>
        <w:t>. Prawo odstąpienia od umowy</w:t>
      </w:r>
    </w:p>
    <w:p w:rsidR="00807C67" w:rsidRPr="00807C67" w:rsidRDefault="00807C67" w:rsidP="00807C67">
      <w:pPr>
        <w:numPr>
          <w:ilvl w:val="0"/>
          <w:numId w:val="16"/>
        </w:numPr>
        <w:shd w:val="clear" w:color="auto" w:fill="FFFFFF"/>
        <w:tabs>
          <w:tab w:val="left" w:pos="426"/>
        </w:tabs>
        <w:suppressAutoHyphens/>
        <w:spacing w:line="200" w:lineRule="atLeast"/>
        <w:ind w:left="426"/>
        <w:jc w:val="both"/>
        <w:rPr>
          <w:rFonts w:ascii="Times New Roman" w:hAnsi="Times New Roman" w:cs="Times New Roman"/>
          <w:kern w:val="2"/>
          <w:shd w:val="clear" w:color="auto" w:fill="FFFFFF"/>
        </w:rPr>
      </w:pPr>
      <w:r w:rsidRPr="00807C67">
        <w:rPr>
          <w:rFonts w:ascii="Times New Roman" w:hAnsi="Times New Roman" w:cs="Times New Roman"/>
          <w:kern w:val="2"/>
          <w:shd w:val="clear" w:color="auto" w:fill="FFFFFF"/>
        </w:rPr>
        <w:t>Zamawiający ma prawo odstąpić od umowy ze skutkiem natychmiastowym w przypadku:</w:t>
      </w:r>
    </w:p>
    <w:p w:rsidR="00807C67" w:rsidRPr="00807C67" w:rsidRDefault="00807C67" w:rsidP="00807C67">
      <w:pPr>
        <w:numPr>
          <w:ilvl w:val="0"/>
          <w:numId w:val="17"/>
        </w:numPr>
        <w:shd w:val="clear" w:color="auto" w:fill="FFFFFF"/>
        <w:tabs>
          <w:tab w:val="left" w:pos="709"/>
        </w:tabs>
        <w:suppressAutoHyphens/>
        <w:spacing w:line="200" w:lineRule="atLeast"/>
        <w:jc w:val="both"/>
        <w:rPr>
          <w:rFonts w:ascii="Times New Roman" w:hAnsi="Times New Roman" w:cs="Times New Roman"/>
          <w:kern w:val="2"/>
          <w:shd w:val="clear" w:color="auto" w:fill="FFFFFF"/>
        </w:rPr>
      </w:pPr>
      <w:r w:rsidRPr="00807C67">
        <w:rPr>
          <w:rFonts w:ascii="Times New Roman" w:hAnsi="Times New Roman" w:cs="Times New Roman"/>
          <w:kern w:val="2"/>
          <w:shd w:val="clear" w:color="auto" w:fill="FFFFFF"/>
        </w:rPr>
        <w:t>dwukrotnej pisemnej reklamacji jakości usług,</w:t>
      </w:r>
    </w:p>
    <w:p w:rsidR="00807C67" w:rsidRPr="00807C67" w:rsidRDefault="00807C67" w:rsidP="00807C67">
      <w:pPr>
        <w:numPr>
          <w:ilvl w:val="0"/>
          <w:numId w:val="17"/>
        </w:numPr>
        <w:shd w:val="clear" w:color="auto" w:fill="FFFFFF"/>
        <w:tabs>
          <w:tab w:val="left" w:pos="709"/>
        </w:tabs>
        <w:suppressAutoHyphens/>
        <w:spacing w:line="200" w:lineRule="atLeast"/>
        <w:jc w:val="both"/>
        <w:rPr>
          <w:rFonts w:ascii="Times New Roman" w:hAnsi="Times New Roman" w:cs="Times New Roman"/>
          <w:kern w:val="2"/>
          <w:shd w:val="clear" w:color="auto" w:fill="FFFFFF"/>
        </w:rPr>
      </w:pPr>
      <w:r w:rsidRPr="00807C67">
        <w:rPr>
          <w:rFonts w:ascii="Times New Roman" w:hAnsi="Times New Roman" w:cs="Times New Roman"/>
          <w:kern w:val="2"/>
          <w:shd w:val="clear" w:color="auto" w:fill="FFFFFF"/>
        </w:rPr>
        <w:t>zaprzestania przez Wykonawcę świadczenia usług,</w:t>
      </w:r>
    </w:p>
    <w:p w:rsidR="00807C67" w:rsidRPr="00807C67" w:rsidRDefault="00807C67" w:rsidP="00807C67">
      <w:pPr>
        <w:numPr>
          <w:ilvl w:val="0"/>
          <w:numId w:val="17"/>
        </w:numPr>
        <w:shd w:val="clear" w:color="auto" w:fill="FFFFFF"/>
        <w:tabs>
          <w:tab w:val="left" w:pos="709"/>
        </w:tabs>
        <w:suppressAutoHyphens/>
        <w:spacing w:line="200" w:lineRule="atLeast"/>
        <w:jc w:val="both"/>
        <w:rPr>
          <w:rFonts w:ascii="Times New Roman" w:hAnsi="Times New Roman" w:cs="Times New Roman"/>
          <w:kern w:val="2"/>
          <w:shd w:val="clear" w:color="auto" w:fill="FFFFFF"/>
        </w:rPr>
      </w:pPr>
      <w:r w:rsidRPr="00807C67">
        <w:rPr>
          <w:rFonts w:ascii="Times New Roman" w:hAnsi="Times New Roman" w:cs="Times New Roman"/>
          <w:kern w:val="2"/>
          <w:shd w:val="clear" w:color="auto" w:fill="FFFFFF"/>
        </w:rPr>
        <w:t>w razie zaistnienia istotnej zmiany okoliczności powodującej, że wykonanie umowy nie leży w interesie publicznym, czego nie można było przewidzieć w chwili zawarcia umowy, w terminie 30 dni od powzięcia wiadomości o tych okolicznościach ( art.145 ust.1 ustawy – Prawo zamówień publicznych).</w:t>
      </w:r>
      <w:r w:rsidRPr="00807C67">
        <w:rPr>
          <w:rFonts w:ascii="Times New Roman" w:hAnsi="Times New Roman" w:cs="Times New Roman"/>
        </w:rPr>
        <w:t xml:space="preserve"> W takim wypadku Wykonawca może żądać jedynie wynagrodzenia należnego mu z tytułu wykonania części umowy.</w:t>
      </w:r>
    </w:p>
    <w:p w:rsidR="00807C67" w:rsidRPr="00807C67" w:rsidRDefault="00807C67" w:rsidP="00807C67">
      <w:pPr>
        <w:numPr>
          <w:ilvl w:val="0"/>
          <w:numId w:val="17"/>
        </w:numPr>
        <w:shd w:val="clear" w:color="auto" w:fill="FFFFFF"/>
        <w:tabs>
          <w:tab w:val="left" w:pos="709"/>
        </w:tabs>
        <w:suppressAutoHyphens/>
        <w:spacing w:line="200" w:lineRule="atLeast"/>
        <w:jc w:val="both"/>
        <w:rPr>
          <w:rFonts w:ascii="Times New Roman" w:hAnsi="Times New Roman" w:cs="Times New Roman"/>
          <w:kern w:val="2"/>
          <w:shd w:val="clear" w:color="auto" w:fill="FFFFFF"/>
        </w:rPr>
      </w:pPr>
      <w:r w:rsidRPr="00807C67">
        <w:rPr>
          <w:rFonts w:ascii="Times New Roman" w:hAnsi="Times New Roman" w:cs="Times New Roman"/>
          <w:kern w:val="2"/>
          <w:shd w:val="clear" w:color="auto" w:fill="FFFFFF"/>
        </w:rPr>
        <w:t>jeżeli Wykonawca rażąco naruszy postanowienia umowy.</w:t>
      </w:r>
    </w:p>
    <w:p w:rsidR="00807C67" w:rsidRPr="00807C67" w:rsidRDefault="00807C67" w:rsidP="00807C67">
      <w:pPr>
        <w:numPr>
          <w:ilvl w:val="0"/>
          <w:numId w:val="16"/>
        </w:numPr>
        <w:shd w:val="clear" w:color="auto" w:fill="FFFFFF"/>
        <w:tabs>
          <w:tab w:val="left" w:pos="426"/>
        </w:tabs>
        <w:suppressAutoHyphens/>
        <w:spacing w:line="200" w:lineRule="atLeast"/>
        <w:ind w:left="426"/>
        <w:jc w:val="both"/>
        <w:rPr>
          <w:rFonts w:ascii="Times New Roman" w:hAnsi="Times New Roman" w:cs="Times New Roman"/>
          <w:kern w:val="2"/>
          <w:shd w:val="clear" w:color="auto" w:fill="FFFFFF"/>
        </w:rPr>
      </w:pPr>
      <w:r w:rsidRPr="00807C67">
        <w:rPr>
          <w:rFonts w:ascii="Times New Roman" w:hAnsi="Times New Roman" w:cs="Times New Roman"/>
        </w:rPr>
        <w:t>Zamawiającemu przysługuje prawo do odstąpienia lub rozwiązania od umowy z powodu niewykonania lub nienależytego wykonania przedmiotu umowy w szczególności gdy:</w:t>
      </w:r>
    </w:p>
    <w:p w:rsidR="00807C67" w:rsidRPr="00807C67" w:rsidRDefault="00807C67" w:rsidP="00807C67">
      <w:pPr>
        <w:widowControl/>
        <w:numPr>
          <w:ilvl w:val="0"/>
          <w:numId w:val="19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807C67">
        <w:rPr>
          <w:rFonts w:ascii="Times New Roman" w:hAnsi="Times New Roman" w:cs="Times New Roman"/>
        </w:rPr>
        <w:t xml:space="preserve">Wykonawca z nieuzasadnionych przyczyn nie rozpoczyna wykonywania usługi </w:t>
      </w:r>
      <w:r w:rsidR="00F27A21">
        <w:rPr>
          <w:rFonts w:ascii="Times New Roman" w:hAnsi="Times New Roman" w:cs="Times New Roman"/>
        </w:rPr>
        <w:t xml:space="preserve">             </w:t>
      </w:r>
      <w:r w:rsidRPr="00807C67">
        <w:rPr>
          <w:rFonts w:ascii="Times New Roman" w:hAnsi="Times New Roman" w:cs="Times New Roman"/>
        </w:rPr>
        <w:t xml:space="preserve">w ciągu 2 dni roboczych pomimo wezwania do rozpoczęcia realizacji zamówienia złożonego przez Zamawiającego faksem. </w:t>
      </w:r>
    </w:p>
    <w:p w:rsidR="00807C67" w:rsidRPr="00807C67" w:rsidRDefault="00807C67" w:rsidP="00807C67">
      <w:pPr>
        <w:widowControl/>
        <w:numPr>
          <w:ilvl w:val="0"/>
          <w:numId w:val="19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807C67">
        <w:rPr>
          <w:rFonts w:ascii="Times New Roman" w:hAnsi="Times New Roman" w:cs="Times New Roman"/>
        </w:rPr>
        <w:t>Wykonawca przerwał realizację umowy i przerwa ta trwa dłużej niż 1 dzień pomimo przesłanego faksem pisemnego wezwania do kontynuacji realizacji umowy;</w:t>
      </w:r>
    </w:p>
    <w:p w:rsidR="00807C67" w:rsidRPr="00807C67" w:rsidRDefault="00807C67" w:rsidP="00807C67">
      <w:pPr>
        <w:widowControl/>
        <w:numPr>
          <w:ilvl w:val="0"/>
          <w:numId w:val="19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807C67">
        <w:rPr>
          <w:rFonts w:ascii="Times New Roman" w:hAnsi="Times New Roman" w:cs="Times New Roman"/>
        </w:rPr>
        <w:lastRenderedPageBreak/>
        <w:t>Wykonawca syste</w:t>
      </w:r>
      <w:r w:rsidRPr="00807C67">
        <w:rPr>
          <w:rFonts w:ascii="Times New Roman" w:hAnsi="Times New Roman" w:cs="Times New Roman"/>
          <w:spacing w:val="-2"/>
        </w:rPr>
        <w:t>m</w:t>
      </w:r>
      <w:r w:rsidRPr="00807C67">
        <w:rPr>
          <w:rFonts w:ascii="Times New Roman" w:hAnsi="Times New Roman" w:cs="Times New Roman"/>
        </w:rPr>
        <w:t>atycznie narusza przepisy BHP, ppoż., ochrony środowiska</w:t>
      </w:r>
      <w:r w:rsidRPr="00807C67">
        <w:rPr>
          <w:rFonts w:ascii="Times New Roman" w:hAnsi="Times New Roman" w:cs="Times New Roman"/>
        </w:rPr>
        <w:br/>
        <w:t xml:space="preserve"> i warunki techniczne realizacji u</w:t>
      </w:r>
      <w:r w:rsidRPr="00807C67">
        <w:rPr>
          <w:rFonts w:ascii="Times New Roman" w:hAnsi="Times New Roman" w:cs="Times New Roman"/>
          <w:spacing w:val="1"/>
        </w:rPr>
        <w:t>sł</w:t>
      </w:r>
      <w:r w:rsidRPr="00807C67">
        <w:rPr>
          <w:rFonts w:ascii="Times New Roman" w:hAnsi="Times New Roman" w:cs="Times New Roman"/>
        </w:rPr>
        <w:t>ugi.;</w:t>
      </w:r>
    </w:p>
    <w:p w:rsidR="00807C67" w:rsidRPr="00807C67" w:rsidRDefault="00807C67" w:rsidP="00807C67">
      <w:pPr>
        <w:widowControl/>
        <w:numPr>
          <w:ilvl w:val="0"/>
          <w:numId w:val="19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807C67">
        <w:rPr>
          <w:rFonts w:ascii="Times New Roman" w:hAnsi="Times New Roman" w:cs="Times New Roman"/>
        </w:rPr>
        <w:t>wystąpi trzykrotne</w:t>
      </w:r>
      <w:r w:rsidRPr="00807C67">
        <w:rPr>
          <w:rFonts w:ascii="Times New Roman" w:hAnsi="Times New Roman" w:cs="Times New Roman"/>
          <w:spacing w:val="30"/>
        </w:rPr>
        <w:t xml:space="preserve"> </w:t>
      </w:r>
      <w:r w:rsidRPr="00807C67">
        <w:rPr>
          <w:rFonts w:ascii="Times New Roman" w:hAnsi="Times New Roman" w:cs="Times New Roman"/>
        </w:rPr>
        <w:t>stwierdzenie</w:t>
      </w:r>
      <w:r w:rsidRPr="00807C67">
        <w:rPr>
          <w:rFonts w:ascii="Times New Roman" w:hAnsi="Times New Roman" w:cs="Times New Roman"/>
          <w:spacing w:val="30"/>
        </w:rPr>
        <w:t xml:space="preserve"> </w:t>
      </w:r>
      <w:r w:rsidRPr="00807C67">
        <w:rPr>
          <w:rFonts w:ascii="Times New Roman" w:hAnsi="Times New Roman" w:cs="Times New Roman"/>
        </w:rPr>
        <w:t>niewykonania</w:t>
      </w:r>
      <w:r w:rsidRPr="00807C67">
        <w:rPr>
          <w:rFonts w:ascii="Times New Roman" w:hAnsi="Times New Roman" w:cs="Times New Roman"/>
          <w:spacing w:val="30"/>
        </w:rPr>
        <w:t xml:space="preserve"> </w:t>
      </w:r>
      <w:r w:rsidRPr="00807C67">
        <w:rPr>
          <w:rFonts w:ascii="Times New Roman" w:hAnsi="Times New Roman" w:cs="Times New Roman"/>
        </w:rPr>
        <w:t>lub</w:t>
      </w:r>
      <w:r w:rsidRPr="00807C67">
        <w:rPr>
          <w:rFonts w:ascii="Times New Roman" w:hAnsi="Times New Roman" w:cs="Times New Roman"/>
          <w:spacing w:val="30"/>
        </w:rPr>
        <w:t xml:space="preserve"> </w:t>
      </w:r>
      <w:r w:rsidRPr="00807C67">
        <w:rPr>
          <w:rFonts w:ascii="Times New Roman" w:hAnsi="Times New Roman" w:cs="Times New Roman"/>
        </w:rPr>
        <w:t>nienal</w:t>
      </w:r>
      <w:r w:rsidRPr="00807C67">
        <w:rPr>
          <w:rFonts w:ascii="Times New Roman" w:hAnsi="Times New Roman" w:cs="Times New Roman"/>
          <w:spacing w:val="-1"/>
        </w:rPr>
        <w:t>e</w:t>
      </w:r>
      <w:r w:rsidRPr="00807C67">
        <w:rPr>
          <w:rFonts w:ascii="Times New Roman" w:hAnsi="Times New Roman" w:cs="Times New Roman"/>
        </w:rPr>
        <w:t>żytego</w:t>
      </w:r>
      <w:r w:rsidRPr="00807C67">
        <w:rPr>
          <w:rFonts w:ascii="Times New Roman" w:hAnsi="Times New Roman" w:cs="Times New Roman"/>
          <w:spacing w:val="30"/>
        </w:rPr>
        <w:t xml:space="preserve"> </w:t>
      </w:r>
      <w:r w:rsidRPr="00807C67">
        <w:rPr>
          <w:rFonts w:ascii="Times New Roman" w:hAnsi="Times New Roman" w:cs="Times New Roman"/>
        </w:rPr>
        <w:t>wykonania u</w:t>
      </w:r>
      <w:r w:rsidRPr="00807C67">
        <w:rPr>
          <w:rFonts w:ascii="Times New Roman" w:hAnsi="Times New Roman" w:cs="Times New Roman"/>
          <w:spacing w:val="-2"/>
        </w:rPr>
        <w:t>m</w:t>
      </w:r>
      <w:r w:rsidRPr="00807C67">
        <w:rPr>
          <w:rFonts w:ascii="Times New Roman" w:hAnsi="Times New Roman" w:cs="Times New Roman"/>
        </w:rPr>
        <w:t xml:space="preserve">owy odnotowanego w protokole odbioru wykonywanej usługi. </w:t>
      </w:r>
    </w:p>
    <w:p w:rsidR="00807C67" w:rsidRPr="00807C67" w:rsidRDefault="00807C67" w:rsidP="00807C67">
      <w:pPr>
        <w:numPr>
          <w:ilvl w:val="0"/>
          <w:numId w:val="16"/>
        </w:numPr>
        <w:shd w:val="clear" w:color="auto" w:fill="FFFFFF"/>
        <w:tabs>
          <w:tab w:val="left" w:pos="426"/>
        </w:tabs>
        <w:suppressAutoHyphens/>
        <w:spacing w:line="200" w:lineRule="atLeast"/>
        <w:ind w:left="426"/>
        <w:jc w:val="both"/>
        <w:rPr>
          <w:rFonts w:ascii="Times New Roman" w:hAnsi="Times New Roman" w:cs="Times New Roman"/>
          <w:kern w:val="2"/>
          <w:shd w:val="clear" w:color="auto" w:fill="FFFFFF"/>
        </w:rPr>
      </w:pPr>
      <w:r w:rsidRPr="00807C67">
        <w:rPr>
          <w:rFonts w:ascii="Times New Roman" w:hAnsi="Times New Roman" w:cs="Times New Roman"/>
        </w:rPr>
        <w:t>Zamawiający odstępując od umowy z przyczyn leżących po stronie Wykonawcy, ma prawo powierzyć wykonywanie usługi innemu wykonawcy, wybranemu zgodnie z przepisami ustawy Prawo zamówień publicznych. W takim wypadku koszty dodatkowe wynikające ze zmiany Wykonawcy obciążają dotychczasowego Wykonawcę. Wykonawca wyraża zgodę na powyższe zastępcze wykonanie w w/w przypadku.</w:t>
      </w:r>
    </w:p>
    <w:p w:rsidR="00807C67" w:rsidRDefault="00807C67" w:rsidP="0063550E">
      <w:pPr>
        <w:shd w:val="clear" w:color="auto" w:fill="FFFFFF"/>
        <w:spacing w:line="200" w:lineRule="atLeast"/>
        <w:jc w:val="center"/>
        <w:rPr>
          <w:rFonts w:ascii="Times New Roman" w:hAnsi="Times New Roman" w:cs="Times New Roman"/>
          <w:b/>
          <w:kern w:val="2"/>
          <w:shd w:val="clear" w:color="auto" w:fill="FFFFFF"/>
        </w:rPr>
      </w:pPr>
    </w:p>
    <w:p w:rsidR="0063550E" w:rsidRPr="0063550E" w:rsidRDefault="0063550E" w:rsidP="0063550E">
      <w:pPr>
        <w:shd w:val="clear" w:color="auto" w:fill="FFFFFF"/>
        <w:spacing w:line="200" w:lineRule="atLeast"/>
        <w:jc w:val="center"/>
        <w:rPr>
          <w:rFonts w:ascii="Times New Roman" w:hAnsi="Times New Roman" w:cs="Times New Roman"/>
          <w:b/>
          <w:kern w:val="2"/>
          <w:shd w:val="clear" w:color="auto" w:fill="FFFFFF"/>
        </w:rPr>
      </w:pPr>
      <w:r w:rsidRPr="0063550E">
        <w:rPr>
          <w:rFonts w:ascii="Times New Roman" w:hAnsi="Times New Roman" w:cs="Times New Roman"/>
          <w:b/>
          <w:kern w:val="2"/>
          <w:shd w:val="clear" w:color="auto" w:fill="FFFFFF"/>
        </w:rPr>
        <w:t>§</w:t>
      </w:r>
      <w:r w:rsidR="00E75CEA">
        <w:rPr>
          <w:rFonts w:ascii="Times New Roman" w:hAnsi="Times New Roman" w:cs="Times New Roman"/>
          <w:b/>
          <w:kern w:val="2"/>
          <w:shd w:val="clear" w:color="auto" w:fill="FFFFFF"/>
        </w:rPr>
        <w:t>8</w:t>
      </w:r>
      <w:r w:rsidRPr="0063550E">
        <w:rPr>
          <w:rFonts w:ascii="Times New Roman" w:hAnsi="Times New Roman" w:cs="Times New Roman"/>
          <w:b/>
          <w:kern w:val="2"/>
          <w:shd w:val="clear" w:color="auto" w:fill="FFFFFF"/>
        </w:rPr>
        <w:t>. Zmiany umowy</w:t>
      </w:r>
    </w:p>
    <w:p w:rsidR="0063550E" w:rsidRPr="0063550E" w:rsidRDefault="0063550E" w:rsidP="0063550E">
      <w:pPr>
        <w:shd w:val="clear" w:color="auto" w:fill="FFFFFF"/>
        <w:tabs>
          <w:tab w:val="left" w:pos="510"/>
        </w:tabs>
        <w:spacing w:line="200" w:lineRule="atLeast"/>
        <w:ind w:left="284" w:hanging="284"/>
        <w:jc w:val="both"/>
        <w:rPr>
          <w:rFonts w:ascii="Times New Roman" w:hAnsi="Times New Roman" w:cs="Times New Roman"/>
          <w:kern w:val="2"/>
          <w:shd w:val="clear" w:color="auto" w:fill="FFFFFF"/>
        </w:rPr>
      </w:pPr>
      <w:r w:rsidRPr="0063550E">
        <w:rPr>
          <w:rFonts w:ascii="Times New Roman" w:hAnsi="Times New Roman" w:cs="Times New Roman"/>
          <w:kern w:val="2"/>
          <w:shd w:val="clear" w:color="auto" w:fill="FFFFFF"/>
        </w:rPr>
        <w:t>1. Wszelkie zmiany niniejszej umowy będą odbywały się w formie aneksów, na piśmie za zgodą stron, pod rygorem nieważności.</w:t>
      </w:r>
    </w:p>
    <w:p w:rsidR="0063550E" w:rsidRPr="0063550E" w:rsidRDefault="0063550E" w:rsidP="0063550E">
      <w:pPr>
        <w:shd w:val="clear" w:color="auto" w:fill="FFFFFF"/>
        <w:tabs>
          <w:tab w:val="left" w:pos="510"/>
        </w:tabs>
        <w:spacing w:line="200" w:lineRule="atLeast"/>
        <w:ind w:left="284" w:hanging="284"/>
        <w:jc w:val="both"/>
        <w:rPr>
          <w:rFonts w:ascii="Times New Roman" w:hAnsi="Times New Roman" w:cs="Times New Roman"/>
          <w:kern w:val="2"/>
          <w:shd w:val="clear" w:color="auto" w:fill="FFFFFF"/>
        </w:rPr>
      </w:pPr>
      <w:r w:rsidRPr="0063550E">
        <w:rPr>
          <w:rFonts w:ascii="Times New Roman" w:hAnsi="Times New Roman" w:cs="Times New Roman"/>
          <w:kern w:val="2"/>
          <w:shd w:val="clear" w:color="auto" w:fill="FFFFFF"/>
        </w:rPr>
        <w:t>2. Zmiany umowy będą mogły nastąpić w następujących okolicznościach:</w:t>
      </w:r>
    </w:p>
    <w:p w:rsidR="0063550E" w:rsidRPr="0063550E" w:rsidRDefault="0063550E" w:rsidP="0063550E">
      <w:pPr>
        <w:shd w:val="clear" w:color="auto" w:fill="FFFFFF"/>
        <w:tabs>
          <w:tab w:val="left" w:pos="510"/>
          <w:tab w:val="left" w:pos="720"/>
        </w:tabs>
        <w:spacing w:line="200" w:lineRule="atLeast"/>
        <w:ind w:left="567" w:hanging="283"/>
        <w:jc w:val="both"/>
        <w:rPr>
          <w:rFonts w:ascii="Times New Roman" w:hAnsi="Times New Roman" w:cs="Times New Roman"/>
          <w:bCs/>
          <w:kern w:val="2"/>
          <w:shd w:val="clear" w:color="auto" w:fill="FFFFFF"/>
        </w:rPr>
      </w:pPr>
      <w:r w:rsidRPr="0063550E">
        <w:rPr>
          <w:rFonts w:ascii="Times New Roman" w:hAnsi="Times New Roman" w:cs="Times New Roman"/>
          <w:bCs/>
          <w:kern w:val="2"/>
          <w:shd w:val="clear" w:color="auto" w:fill="FFFFFF"/>
        </w:rPr>
        <w:t>a) zaistnienia, po zawarciu umowy, przypadku siły wyższej, przez którą, na potrzeby niniejszego warunku rozumieć należy zdarzenie zewnętrzne wobec łączącej strony więzi prawnej:</w:t>
      </w:r>
    </w:p>
    <w:p w:rsidR="0063550E" w:rsidRPr="0063550E" w:rsidRDefault="0063550E" w:rsidP="0063550E">
      <w:pPr>
        <w:numPr>
          <w:ilvl w:val="0"/>
          <w:numId w:val="15"/>
        </w:numPr>
        <w:shd w:val="clear" w:color="auto" w:fill="FFFFFF"/>
        <w:tabs>
          <w:tab w:val="clear" w:pos="1800"/>
          <w:tab w:val="left" w:pos="510"/>
          <w:tab w:val="num" w:pos="851"/>
        </w:tabs>
        <w:suppressAutoHyphens/>
        <w:spacing w:line="200" w:lineRule="atLeast"/>
        <w:ind w:left="567" w:firstLine="0"/>
        <w:jc w:val="both"/>
        <w:rPr>
          <w:rFonts w:ascii="Times New Roman" w:hAnsi="Times New Roman" w:cs="Times New Roman"/>
          <w:bCs/>
          <w:kern w:val="2"/>
          <w:shd w:val="clear" w:color="auto" w:fill="FFFFFF"/>
        </w:rPr>
      </w:pPr>
      <w:r w:rsidRPr="0063550E">
        <w:rPr>
          <w:rFonts w:ascii="Times New Roman" w:hAnsi="Times New Roman" w:cs="Times New Roman"/>
          <w:bCs/>
          <w:kern w:val="2"/>
          <w:shd w:val="clear" w:color="auto" w:fill="FFFFFF"/>
        </w:rPr>
        <w:t>o charakterze niezależnym od stron,</w:t>
      </w:r>
    </w:p>
    <w:p w:rsidR="0063550E" w:rsidRPr="0063550E" w:rsidRDefault="0063550E" w:rsidP="0063550E">
      <w:pPr>
        <w:numPr>
          <w:ilvl w:val="0"/>
          <w:numId w:val="15"/>
        </w:numPr>
        <w:shd w:val="clear" w:color="auto" w:fill="FFFFFF"/>
        <w:tabs>
          <w:tab w:val="clear" w:pos="1800"/>
          <w:tab w:val="left" w:pos="510"/>
          <w:tab w:val="num" w:pos="851"/>
        </w:tabs>
        <w:suppressAutoHyphens/>
        <w:spacing w:line="200" w:lineRule="atLeast"/>
        <w:ind w:left="567" w:firstLine="0"/>
        <w:jc w:val="both"/>
        <w:rPr>
          <w:rFonts w:ascii="Times New Roman" w:hAnsi="Times New Roman" w:cs="Times New Roman"/>
          <w:bCs/>
          <w:kern w:val="2"/>
          <w:shd w:val="clear" w:color="auto" w:fill="FFFFFF"/>
        </w:rPr>
      </w:pPr>
      <w:r w:rsidRPr="0063550E">
        <w:rPr>
          <w:rFonts w:ascii="Times New Roman" w:hAnsi="Times New Roman" w:cs="Times New Roman"/>
          <w:bCs/>
          <w:kern w:val="2"/>
          <w:shd w:val="clear" w:color="auto" w:fill="FFFFFF"/>
        </w:rPr>
        <w:t>którego strony nie mogły przewidzieć przed zawarciem umowy,</w:t>
      </w:r>
    </w:p>
    <w:p w:rsidR="0063550E" w:rsidRPr="0063550E" w:rsidRDefault="0063550E" w:rsidP="0063550E">
      <w:pPr>
        <w:numPr>
          <w:ilvl w:val="0"/>
          <w:numId w:val="15"/>
        </w:numPr>
        <w:shd w:val="clear" w:color="auto" w:fill="FFFFFF"/>
        <w:tabs>
          <w:tab w:val="clear" w:pos="1800"/>
          <w:tab w:val="left" w:pos="510"/>
          <w:tab w:val="num" w:pos="851"/>
        </w:tabs>
        <w:suppressAutoHyphens/>
        <w:spacing w:line="200" w:lineRule="atLeast"/>
        <w:ind w:left="567" w:firstLine="0"/>
        <w:jc w:val="both"/>
        <w:rPr>
          <w:rFonts w:ascii="Times New Roman" w:hAnsi="Times New Roman" w:cs="Times New Roman"/>
          <w:bCs/>
          <w:kern w:val="2"/>
          <w:shd w:val="clear" w:color="auto" w:fill="FFFFFF"/>
        </w:rPr>
      </w:pPr>
      <w:r w:rsidRPr="0063550E">
        <w:rPr>
          <w:rFonts w:ascii="Times New Roman" w:hAnsi="Times New Roman" w:cs="Times New Roman"/>
          <w:bCs/>
          <w:kern w:val="2"/>
          <w:shd w:val="clear" w:color="auto" w:fill="FFFFFF"/>
        </w:rPr>
        <w:t>którego nie można uniknąć ani któremu strony nie mogły zapobiec przy zachowaniu należytej staranności,</w:t>
      </w:r>
    </w:p>
    <w:p w:rsidR="0063550E" w:rsidRPr="0063550E" w:rsidRDefault="0063550E" w:rsidP="0063550E">
      <w:pPr>
        <w:numPr>
          <w:ilvl w:val="0"/>
          <w:numId w:val="15"/>
        </w:numPr>
        <w:shd w:val="clear" w:color="auto" w:fill="FFFFFF"/>
        <w:tabs>
          <w:tab w:val="clear" w:pos="1800"/>
          <w:tab w:val="left" w:pos="510"/>
          <w:tab w:val="num" w:pos="851"/>
        </w:tabs>
        <w:suppressAutoHyphens/>
        <w:spacing w:line="200" w:lineRule="atLeast"/>
        <w:ind w:left="567" w:firstLine="0"/>
        <w:jc w:val="both"/>
        <w:rPr>
          <w:rFonts w:ascii="Times New Roman" w:hAnsi="Times New Roman" w:cs="Times New Roman"/>
          <w:bCs/>
          <w:kern w:val="2"/>
          <w:shd w:val="clear" w:color="auto" w:fill="FFFFFF"/>
        </w:rPr>
      </w:pPr>
      <w:r w:rsidRPr="0063550E">
        <w:rPr>
          <w:rFonts w:ascii="Times New Roman" w:hAnsi="Times New Roman" w:cs="Times New Roman"/>
          <w:bCs/>
          <w:kern w:val="2"/>
          <w:shd w:val="clear" w:color="auto" w:fill="FFFFFF"/>
        </w:rPr>
        <w:t>której nie można przypisać drugiej stronie;</w:t>
      </w:r>
    </w:p>
    <w:p w:rsidR="0063550E" w:rsidRPr="0063550E" w:rsidRDefault="0063550E" w:rsidP="0063550E">
      <w:pPr>
        <w:shd w:val="clear" w:color="auto" w:fill="FFFFFF"/>
        <w:tabs>
          <w:tab w:val="left" w:pos="510"/>
        </w:tabs>
        <w:spacing w:line="200" w:lineRule="atLeast"/>
        <w:ind w:left="567"/>
        <w:jc w:val="both"/>
        <w:rPr>
          <w:rFonts w:ascii="Times New Roman" w:hAnsi="Times New Roman" w:cs="Times New Roman"/>
          <w:bCs/>
          <w:kern w:val="2"/>
          <w:shd w:val="clear" w:color="auto" w:fill="FFFFFF"/>
        </w:rPr>
      </w:pPr>
      <w:r w:rsidRPr="0063550E">
        <w:rPr>
          <w:rFonts w:ascii="Times New Roman" w:hAnsi="Times New Roman" w:cs="Times New Roman"/>
          <w:bCs/>
          <w:kern w:val="2"/>
          <w:shd w:val="clear" w:color="auto" w:fill="FFFFFF"/>
        </w:rPr>
        <w:t>Za siłę wyższą warunkującą zmianę umowy uważać się będzie w szczególności: powódź, pożar i inne klęski żywiołowe, zamieszki, strajki, ataki terrorystyczne, działania wojenne, nagłe załamania warunków atmosferycznych, nagłe przerwy w dostawie energii elektrycznej, promieniowanie lub skażenia;</w:t>
      </w:r>
    </w:p>
    <w:p w:rsidR="0063550E" w:rsidRPr="0063550E" w:rsidRDefault="0063550E" w:rsidP="0063550E">
      <w:pPr>
        <w:shd w:val="clear" w:color="auto" w:fill="FFFFFF"/>
        <w:tabs>
          <w:tab w:val="left" w:pos="510"/>
        </w:tabs>
        <w:spacing w:line="200" w:lineRule="atLeast"/>
        <w:ind w:left="567" w:hanging="283"/>
        <w:jc w:val="both"/>
        <w:rPr>
          <w:rFonts w:ascii="Times New Roman" w:hAnsi="Times New Roman" w:cs="Times New Roman"/>
          <w:bCs/>
          <w:kern w:val="2"/>
          <w:shd w:val="clear" w:color="auto" w:fill="FFFFFF"/>
        </w:rPr>
      </w:pPr>
      <w:r w:rsidRPr="0063550E">
        <w:rPr>
          <w:rFonts w:ascii="Times New Roman" w:hAnsi="Times New Roman" w:cs="Times New Roman"/>
          <w:bCs/>
          <w:kern w:val="2"/>
          <w:shd w:val="clear" w:color="auto" w:fill="FFFFFF"/>
        </w:rPr>
        <w:t>b) zmiany powszechnie obowiązujących przepisów prawa w zakresie mającym wpływ na realizację przedmiotu zamówienia lub świadczenia stron;</w:t>
      </w:r>
    </w:p>
    <w:p w:rsidR="0063550E" w:rsidRPr="0063550E" w:rsidRDefault="0063550E" w:rsidP="0063550E">
      <w:pPr>
        <w:shd w:val="clear" w:color="auto" w:fill="FFFFFF"/>
        <w:tabs>
          <w:tab w:val="left" w:pos="510"/>
        </w:tabs>
        <w:spacing w:line="200" w:lineRule="atLeast"/>
        <w:ind w:left="567" w:hanging="283"/>
        <w:jc w:val="both"/>
        <w:rPr>
          <w:rFonts w:ascii="Times New Roman" w:hAnsi="Times New Roman" w:cs="Times New Roman"/>
          <w:bCs/>
          <w:kern w:val="2"/>
          <w:shd w:val="clear" w:color="auto" w:fill="FFFFFF"/>
        </w:rPr>
      </w:pPr>
      <w:r w:rsidRPr="0063550E">
        <w:rPr>
          <w:rFonts w:ascii="Times New Roman" w:hAnsi="Times New Roman" w:cs="Times New Roman"/>
          <w:bCs/>
          <w:kern w:val="2"/>
          <w:shd w:val="clear" w:color="auto" w:fill="FFFFFF"/>
        </w:rPr>
        <w:t>c)   powstania rozbieżności lub niejasności w rozumieniu pojęć użytych w umowie, których nie będzie można usunąć w inny sposób, a zmiana będzie umożliwiać usunięcie rozbieżności i doprecyzowanie umowy w celu jednoznacznej interpretacji jej zapisów przez strony.</w:t>
      </w:r>
    </w:p>
    <w:p w:rsidR="0063550E" w:rsidRDefault="0063550E" w:rsidP="0063550E">
      <w:pPr>
        <w:pStyle w:val="Teksttreci2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50E" w:rsidRPr="0063550E" w:rsidRDefault="0063550E" w:rsidP="00F27A21">
      <w:pPr>
        <w:pStyle w:val="Teksttreci20"/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50E">
        <w:rPr>
          <w:rFonts w:ascii="Times New Roman" w:hAnsi="Times New Roman" w:cs="Times New Roman"/>
          <w:b/>
          <w:sz w:val="24"/>
          <w:szCs w:val="24"/>
        </w:rPr>
        <w:t>§</w:t>
      </w:r>
      <w:r w:rsidR="00E75CEA">
        <w:rPr>
          <w:rFonts w:ascii="Times New Roman" w:hAnsi="Times New Roman" w:cs="Times New Roman"/>
          <w:b/>
          <w:sz w:val="24"/>
          <w:szCs w:val="24"/>
        </w:rPr>
        <w:t>9</w:t>
      </w:r>
      <w:r w:rsidRPr="0063550E">
        <w:rPr>
          <w:rFonts w:ascii="Times New Roman" w:hAnsi="Times New Roman" w:cs="Times New Roman"/>
          <w:b/>
          <w:sz w:val="24"/>
          <w:szCs w:val="24"/>
        </w:rPr>
        <w:t>. Ochrona Danych Osobowych</w:t>
      </w:r>
    </w:p>
    <w:p w:rsidR="0063550E" w:rsidRPr="0063550E" w:rsidRDefault="0063550E" w:rsidP="0063550E">
      <w:pPr>
        <w:pStyle w:val="Teksttreci2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t>1.</w:t>
      </w:r>
      <w:r w:rsidRPr="0063550E">
        <w:rPr>
          <w:rFonts w:ascii="Times New Roman" w:hAnsi="Times New Roman" w:cs="Times New Roman"/>
          <w:sz w:val="24"/>
          <w:szCs w:val="24"/>
        </w:rPr>
        <w:tab/>
        <w:t xml:space="preserve">Na podstawie art. 13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3550E">
        <w:rPr>
          <w:rFonts w:ascii="Times New Roman" w:hAnsi="Times New Roman" w:cs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63550E">
        <w:rPr>
          <w:rFonts w:ascii="Times New Roman" w:hAnsi="Times New Roman" w:cs="Times New Roman"/>
          <w:sz w:val="24"/>
          <w:szCs w:val="24"/>
        </w:rPr>
        <w:t>publ</w:t>
      </w:r>
      <w:proofErr w:type="spellEnd"/>
      <w:r w:rsidRPr="0063550E">
        <w:rPr>
          <w:rFonts w:ascii="Times New Roman" w:hAnsi="Times New Roman" w:cs="Times New Roman"/>
          <w:sz w:val="24"/>
          <w:szCs w:val="24"/>
        </w:rPr>
        <w:t>. Dz. Urz. UE L Nr 119, s. 1 informujemy, iż:</w:t>
      </w:r>
    </w:p>
    <w:p w:rsidR="0063550E" w:rsidRPr="0063550E" w:rsidRDefault="0063550E" w:rsidP="0063550E">
      <w:pPr>
        <w:pStyle w:val="Teksttreci2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t>a)</w:t>
      </w:r>
      <w:r w:rsidRPr="0063550E">
        <w:rPr>
          <w:rFonts w:ascii="Times New Roman" w:hAnsi="Times New Roman" w:cs="Times New Roman"/>
          <w:sz w:val="24"/>
          <w:szCs w:val="24"/>
        </w:rPr>
        <w:tab/>
        <w:t xml:space="preserve">Administratorem Pani/Pana danych osobowych jest Gmina Sadki, ul. Strażacka 11, </w:t>
      </w:r>
      <w:r w:rsidR="00807C67">
        <w:rPr>
          <w:rFonts w:ascii="Times New Roman" w:hAnsi="Times New Roman" w:cs="Times New Roman"/>
          <w:sz w:val="24"/>
          <w:szCs w:val="24"/>
        </w:rPr>
        <w:t xml:space="preserve">      </w:t>
      </w:r>
      <w:r w:rsidRPr="0063550E">
        <w:rPr>
          <w:rFonts w:ascii="Times New Roman" w:hAnsi="Times New Roman" w:cs="Times New Roman"/>
          <w:sz w:val="24"/>
          <w:szCs w:val="24"/>
        </w:rPr>
        <w:t>89-110 Sadki,</w:t>
      </w:r>
    </w:p>
    <w:p w:rsidR="0063550E" w:rsidRPr="0063550E" w:rsidRDefault="0063550E" w:rsidP="0063550E">
      <w:pPr>
        <w:pStyle w:val="Teksttreci2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t>b)</w:t>
      </w:r>
      <w:r w:rsidRPr="0063550E">
        <w:rPr>
          <w:rFonts w:ascii="Times New Roman" w:hAnsi="Times New Roman" w:cs="Times New Roman"/>
          <w:sz w:val="24"/>
          <w:szCs w:val="24"/>
        </w:rPr>
        <w:tab/>
        <w:t xml:space="preserve">W sprawach z zakresu ochrony danych osobowych mogą Państwo kontaktować się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3550E">
        <w:rPr>
          <w:rFonts w:ascii="Times New Roman" w:hAnsi="Times New Roman" w:cs="Times New Roman"/>
          <w:sz w:val="24"/>
          <w:szCs w:val="24"/>
        </w:rPr>
        <w:t>z Inspektorem Ochrony Danych pod adresem e-mail: iodo@sadki.pl,</w:t>
      </w:r>
    </w:p>
    <w:p w:rsidR="0063550E" w:rsidRPr="0063550E" w:rsidRDefault="0063550E" w:rsidP="0063550E">
      <w:pPr>
        <w:pStyle w:val="Teksttreci2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t>c)</w:t>
      </w:r>
      <w:r w:rsidRPr="0063550E">
        <w:rPr>
          <w:rFonts w:ascii="Times New Roman" w:hAnsi="Times New Roman" w:cs="Times New Roman"/>
          <w:sz w:val="24"/>
          <w:szCs w:val="24"/>
        </w:rPr>
        <w:tab/>
        <w:t>Dane osobowe będą przetwarzane w celu realizacji umowy cywilnoprawnej.</w:t>
      </w:r>
    </w:p>
    <w:p w:rsidR="0063550E" w:rsidRPr="0063550E" w:rsidRDefault="0063550E" w:rsidP="0063550E">
      <w:pPr>
        <w:pStyle w:val="Teksttreci2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t>d)</w:t>
      </w:r>
      <w:r w:rsidRPr="0063550E">
        <w:rPr>
          <w:rFonts w:ascii="Times New Roman" w:hAnsi="Times New Roman" w:cs="Times New Roman"/>
          <w:sz w:val="24"/>
          <w:szCs w:val="24"/>
        </w:rPr>
        <w:tab/>
        <w:t xml:space="preserve">Dane osobowe będą przetwarzane przez okres niezbędny do realizacji ww. celu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3550E">
        <w:rPr>
          <w:rFonts w:ascii="Times New Roman" w:hAnsi="Times New Roman" w:cs="Times New Roman"/>
          <w:sz w:val="24"/>
          <w:szCs w:val="24"/>
        </w:rPr>
        <w:t xml:space="preserve">z uwzględnieniem okresów przechowywania określonych w przepisach odrębnych,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3550E">
        <w:rPr>
          <w:rFonts w:ascii="Times New Roman" w:hAnsi="Times New Roman" w:cs="Times New Roman"/>
          <w:sz w:val="24"/>
          <w:szCs w:val="24"/>
        </w:rPr>
        <w:t>w tym przepisów archiwalnych,</w:t>
      </w:r>
    </w:p>
    <w:p w:rsidR="0063550E" w:rsidRPr="0063550E" w:rsidRDefault="0063550E" w:rsidP="0063550E">
      <w:pPr>
        <w:pStyle w:val="Teksttreci2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t>e)</w:t>
      </w:r>
      <w:r w:rsidRPr="0063550E">
        <w:rPr>
          <w:rFonts w:ascii="Times New Roman" w:hAnsi="Times New Roman" w:cs="Times New Roman"/>
          <w:sz w:val="24"/>
          <w:szCs w:val="24"/>
        </w:rPr>
        <w:tab/>
        <w:t>Podstawą prawną przetwarzania danych jest art. 6 ust. 1 lit. b) ww. rozporządzenia.</w:t>
      </w:r>
    </w:p>
    <w:p w:rsidR="0063550E" w:rsidRPr="0063550E" w:rsidRDefault="0063550E" w:rsidP="0063550E">
      <w:pPr>
        <w:pStyle w:val="Teksttreci2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t>f)</w:t>
      </w:r>
      <w:r w:rsidRPr="0063550E">
        <w:rPr>
          <w:rFonts w:ascii="Times New Roman" w:hAnsi="Times New Roman" w:cs="Times New Roman"/>
          <w:sz w:val="24"/>
          <w:szCs w:val="24"/>
        </w:rPr>
        <w:tab/>
        <w:t>Odbiorcą Pani/Pana danych będą podmioty upoważnione na mocy przepisów prawa.</w:t>
      </w:r>
    </w:p>
    <w:p w:rsidR="0063550E" w:rsidRPr="0063550E" w:rsidRDefault="0063550E" w:rsidP="0063550E">
      <w:pPr>
        <w:pStyle w:val="Teksttreci2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lastRenderedPageBreak/>
        <w:t>g)</w:t>
      </w:r>
      <w:r w:rsidRPr="0063550E">
        <w:rPr>
          <w:rFonts w:ascii="Times New Roman" w:hAnsi="Times New Roman" w:cs="Times New Roman"/>
          <w:sz w:val="24"/>
          <w:szCs w:val="24"/>
        </w:rPr>
        <w:tab/>
        <w:t>Osoba, której dane dotyczą ma prawo do:</w:t>
      </w:r>
    </w:p>
    <w:p w:rsidR="0063550E" w:rsidRPr="0063550E" w:rsidRDefault="0063550E" w:rsidP="00670FCA">
      <w:pPr>
        <w:pStyle w:val="Teksttreci20"/>
        <w:numPr>
          <w:ilvl w:val="0"/>
          <w:numId w:val="29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t xml:space="preserve">dostępu do treści swoich danych oraz możliwości ich poprawiania, sprostowania, ograniczenia przetwarzania oraz do przenoszenia swoich danych, a także -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3550E">
        <w:rPr>
          <w:rFonts w:ascii="Times New Roman" w:hAnsi="Times New Roman" w:cs="Times New Roman"/>
          <w:sz w:val="24"/>
          <w:szCs w:val="24"/>
        </w:rPr>
        <w:t>w przypadkach przewidzianych prawem,</w:t>
      </w:r>
    </w:p>
    <w:p w:rsidR="0063550E" w:rsidRPr="0063550E" w:rsidRDefault="0063550E" w:rsidP="00670FCA">
      <w:pPr>
        <w:pStyle w:val="Teksttreci20"/>
        <w:numPr>
          <w:ilvl w:val="0"/>
          <w:numId w:val="29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t>prawo do usunięcia danych i prawo do wniesienia sprzeciwu wobec przetwarzania Państwa danych,</w:t>
      </w:r>
    </w:p>
    <w:p w:rsidR="0063550E" w:rsidRPr="0063550E" w:rsidRDefault="0063550E" w:rsidP="00670FCA">
      <w:pPr>
        <w:pStyle w:val="Teksttreci20"/>
        <w:numPr>
          <w:ilvl w:val="0"/>
          <w:numId w:val="29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t>prawo do wniesienia skargi do organu nadzorczego w przypadku gdy przetwarzanie danych odbywa się z naruszeniem przepisów powyższego rozporządzenia tj. Prezesa Ochrony Danych Osobowych, ul. Stawki 2, 00-193 Warszawa.</w:t>
      </w:r>
    </w:p>
    <w:p w:rsidR="0063550E" w:rsidRPr="0063550E" w:rsidRDefault="0063550E" w:rsidP="0063550E">
      <w:pPr>
        <w:pStyle w:val="Teksttreci2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t>2.</w:t>
      </w:r>
      <w:r w:rsidRPr="0063550E">
        <w:rPr>
          <w:rFonts w:ascii="Times New Roman" w:hAnsi="Times New Roman" w:cs="Times New Roman"/>
          <w:sz w:val="24"/>
          <w:szCs w:val="24"/>
        </w:rPr>
        <w:tab/>
        <w:t>Podanie danych osobowych jest warunkiem zawarcia umowy cywilnoprawnej. Osoba, której dane dotyczą jest zobowiązana do ich podania. Konsekwencją niepodania danych osobowych jest brak możliwości zawarcia umowy.</w:t>
      </w:r>
    </w:p>
    <w:p w:rsidR="0063550E" w:rsidRPr="0063550E" w:rsidRDefault="0063550E" w:rsidP="0063550E">
      <w:pPr>
        <w:pStyle w:val="Teksttreci2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t>3.</w:t>
      </w:r>
      <w:r w:rsidRPr="0063550E">
        <w:rPr>
          <w:rFonts w:ascii="Times New Roman" w:hAnsi="Times New Roman" w:cs="Times New Roman"/>
          <w:sz w:val="24"/>
          <w:szCs w:val="24"/>
        </w:rPr>
        <w:tab/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3550E">
        <w:rPr>
          <w:rFonts w:ascii="Times New Roman" w:hAnsi="Times New Roman" w:cs="Times New Roman"/>
          <w:sz w:val="24"/>
          <w:szCs w:val="24"/>
        </w:rPr>
        <w:t>o ochronie danych osobowych.</w:t>
      </w:r>
    </w:p>
    <w:p w:rsidR="0063550E" w:rsidRPr="0063550E" w:rsidRDefault="0063550E" w:rsidP="0063550E">
      <w:pPr>
        <w:pStyle w:val="Teksttreci2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550E" w:rsidRPr="0063550E" w:rsidRDefault="0063550E" w:rsidP="0063550E">
      <w:pPr>
        <w:pStyle w:val="Teksttreci2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50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75CEA">
        <w:rPr>
          <w:rFonts w:ascii="Times New Roman" w:hAnsi="Times New Roman" w:cs="Times New Roman"/>
          <w:b/>
          <w:sz w:val="24"/>
          <w:szCs w:val="24"/>
        </w:rPr>
        <w:t>10</w:t>
      </w:r>
      <w:r w:rsidRPr="0063550E">
        <w:rPr>
          <w:rFonts w:ascii="Times New Roman" w:hAnsi="Times New Roman" w:cs="Times New Roman"/>
          <w:b/>
          <w:sz w:val="24"/>
          <w:szCs w:val="24"/>
        </w:rPr>
        <w:t>. Postanowienia końcowe</w:t>
      </w:r>
    </w:p>
    <w:p w:rsidR="0063550E" w:rsidRPr="0063550E" w:rsidRDefault="0063550E" w:rsidP="0063550E">
      <w:pPr>
        <w:pStyle w:val="Teksttreci2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t>1.</w:t>
      </w:r>
      <w:r w:rsidRPr="0063550E">
        <w:rPr>
          <w:rFonts w:ascii="Times New Roman" w:hAnsi="Times New Roman" w:cs="Times New Roman"/>
          <w:sz w:val="24"/>
          <w:szCs w:val="24"/>
        </w:rPr>
        <w:tab/>
        <w:t>W sprawach nieuregulowanych niniejszą umową zastosowanie mają przepisy ustawy z dnia 29 stycznia 2004 r. - Prawo zamówień publicznych oraz przepisy Kodeksu cywilnego.</w:t>
      </w:r>
    </w:p>
    <w:p w:rsidR="0063550E" w:rsidRPr="0063550E" w:rsidRDefault="0063550E" w:rsidP="0063550E">
      <w:pPr>
        <w:pStyle w:val="Teksttreci2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t>2.</w:t>
      </w:r>
      <w:r w:rsidRPr="0063550E">
        <w:rPr>
          <w:rFonts w:ascii="Times New Roman" w:hAnsi="Times New Roman" w:cs="Times New Roman"/>
          <w:sz w:val="24"/>
          <w:szCs w:val="24"/>
        </w:rPr>
        <w:tab/>
        <w:t>Ewentualne spory powstałe na tle realizacji tej umowy strony poddają rozstrzygnięciu Sądu Rejonowego właściwego dla siedziby Zamawiającego.</w:t>
      </w:r>
    </w:p>
    <w:p w:rsidR="0063550E" w:rsidRPr="0063550E" w:rsidRDefault="0063550E" w:rsidP="0063550E">
      <w:pPr>
        <w:pStyle w:val="Teksttreci2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3550E">
        <w:rPr>
          <w:rFonts w:ascii="Times New Roman" w:hAnsi="Times New Roman" w:cs="Times New Roman"/>
          <w:sz w:val="24"/>
          <w:szCs w:val="24"/>
        </w:rPr>
        <w:t>3.</w:t>
      </w:r>
      <w:r w:rsidRPr="0063550E">
        <w:rPr>
          <w:rFonts w:ascii="Times New Roman" w:hAnsi="Times New Roman" w:cs="Times New Roman"/>
          <w:sz w:val="24"/>
          <w:szCs w:val="24"/>
        </w:rPr>
        <w:tab/>
        <w:t xml:space="preserve">Umowę sporządzono w dwóch jednobrzmiących egzemplarzach, po jednym dla każdej </w:t>
      </w:r>
      <w:r w:rsidR="00F27A21">
        <w:rPr>
          <w:rFonts w:ascii="Times New Roman" w:hAnsi="Times New Roman" w:cs="Times New Roman"/>
          <w:sz w:val="24"/>
          <w:szCs w:val="24"/>
        </w:rPr>
        <w:t xml:space="preserve">      </w:t>
      </w:r>
      <w:r w:rsidRPr="0063550E">
        <w:rPr>
          <w:rFonts w:ascii="Times New Roman" w:hAnsi="Times New Roman" w:cs="Times New Roman"/>
          <w:sz w:val="24"/>
          <w:szCs w:val="24"/>
        </w:rPr>
        <w:t>ze stron.</w:t>
      </w:r>
    </w:p>
    <w:p w:rsidR="00F27A21" w:rsidRDefault="00F27A21" w:rsidP="00F27A21">
      <w:pPr>
        <w:pStyle w:val="Teksttreci20"/>
        <w:shd w:val="clear" w:color="auto" w:fill="auto"/>
        <w:spacing w:after="84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977711" w:rsidRPr="00A35EEC" w:rsidRDefault="00977711">
      <w:pPr>
        <w:pStyle w:val="Teksttreci20"/>
        <w:shd w:val="clear" w:color="auto" w:fill="auto"/>
        <w:spacing w:after="2282" w:line="24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35EEC">
        <w:rPr>
          <w:rFonts w:ascii="Times New Roman" w:hAnsi="Times New Roman" w:cs="Times New Roman"/>
          <w:sz w:val="24"/>
          <w:szCs w:val="24"/>
        </w:rPr>
        <w:t>Zamawiający:</w:t>
      </w:r>
      <w:r w:rsidRPr="00A35EEC">
        <w:rPr>
          <w:rFonts w:ascii="Times New Roman" w:hAnsi="Times New Roman" w:cs="Times New Roman"/>
          <w:sz w:val="24"/>
          <w:szCs w:val="24"/>
        </w:rPr>
        <w:tab/>
      </w:r>
      <w:r w:rsidRPr="00A35EEC">
        <w:rPr>
          <w:rFonts w:ascii="Times New Roman" w:hAnsi="Times New Roman" w:cs="Times New Roman"/>
          <w:sz w:val="24"/>
          <w:szCs w:val="24"/>
        </w:rPr>
        <w:tab/>
      </w:r>
      <w:r w:rsidRPr="00A35EEC">
        <w:rPr>
          <w:rFonts w:ascii="Times New Roman" w:hAnsi="Times New Roman" w:cs="Times New Roman"/>
          <w:sz w:val="24"/>
          <w:szCs w:val="24"/>
        </w:rPr>
        <w:tab/>
      </w:r>
      <w:r w:rsidRPr="00A35EEC">
        <w:rPr>
          <w:rFonts w:ascii="Times New Roman" w:hAnsi="Times New Roman" w:cs="Times New Roman"/>
          <w:sz w:val="24"/>
          <w:szCs w:val="24"/>
        </w:rPr>
        <w:tab/>
      </w:r>
      <w:r w:rsidRPr="00A35EEC">
        <w:rPr>
          <w:rFonts w:ascii="Times New Roman" w:hAnsi="Times New Roman" w:cs="Times New Roman"/>
          <w:sz w:val="24"/>
          <w:szCs w:val="24"/>
        </w:rPr>
        <w:tab/>
      </w:r>
      <w:r w:rsidRPr="00A35EEC">
        <w:rPr>
          <w:rFonts w:ascii="Times New Roman" w:hAnsi="Times New Roman" w:cs="Times New Roman"/>
          <w:sz w:val="24"/>
          <w:szCs w:val="24"/>
        </w:rPr>
        <w:tab/>
      </w:r>
      <w:r w:rsidRPr="00A35EEC">
        <w:rPr>
          <w:rFonts w:ascii="Times New Roman" w:hAnsi="Times New Roman" w:cs="Times New Roman"/>
          <w:sz w:val="24"/>
          <w:szCs w:val="24"/>
        </w:rPr>
        <w:tab/>
      </w:r>
      <w:r w:rsidRPr="00A35EEC">
        <w:rPr>
          <w:rFonts w:ascii="Times New Roman" w:hAnsi="Times New Roman" w:cs="Times New Roman"/>
          <w:sz w:val="24"/>
          <w:szCs w:val="24"/>
        </w:rPr>
        <w:tab/>
      </w:r>
      <w:r w:rsidRPr="00A35EEC">
        <w:rPr>
          <w:rFonts w:ascii="Times New Roman" w:hAnsi="Times New Roman" w:cs="Times New Roman"/>
          <w:sz w:val="24"/>
          <w:szCs w:val="24"/>
        </w:rPr>
        <w:tab/>
        <w:t>Wykonawca:</w:t>
      </w:r>
    </w:p>
    <w:sectPr w:rsidR="00977711" w:rsidRPr="00A35EEC" w:rsidSect="0013122B">
      <w:type w:val="continuous"/>
      <w:pgSz w:w="11900" w:h="16840"/>
      <w:pgMar w:top="1610" w:right="1162" w:bottom="1418" w:left="17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E82" w:rsidRDefault="00C33E82">
      <w:r>
        <w:separator/>
      </w:r>
    </w:p>
  </w:endnote>
  <w:endnote w:type="continuationSeparator" w:id="0">
    <w:p w:rsidR="00C33E82" w:rsidRDefault="00C33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E82" w:rsidRDefault="00C33E82"/>
  </w:footnote>
  <w:footnote w:type="continuationSeparator" w:id="0">
    <w:p w:rsidR="00C33E82" w:rsidRDefault="00C33E8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6C9" w:rsidRDefault="00125A04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i w:val="0"/>
      </w:rPr>
    </w:lvl>
    <w:lvl w:ilvl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4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i w:val="0"/>
      </w:rPr>
    </w:lvl>
    <w:lvl w:ilvl="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4"/>
      </w:rPr>
    </w:lvl>
    <w:lvl w:ilvl="5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4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  <w:b w:val="0"/>
        <w:i w:val="0"/>
      </w:rPr>
    </w:lvl>
    <w:lvl w:ilvl="7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OpenSymbol" w:hAnsi="OpenSymbol"/>
        <w:sz w:val="24"/>
      </w:rPr>
    </w:lvl>
    <w:lvl w:ilvl="8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OpenSymbol" w:hAnsi="OpenSymbol"/>
        <w:sz w:val="24"/>
      </w:rPr>
    </w:lvl>
  </w:abstractNum>
  <w:abstractNum w:abstractNumId="1" w15:restartNumberingAfterBreak="0">
    <w:nsid w:val="01887226"/>
    <w:multiLevelType w:val="hybridMultilevel"/>
    <w:tmpl w:val="D00A9A10"/>
    <w:lvl w:ilvl="0" w:tplc="DF7A054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B7052"/>
    <w:multiLevelType w:val="hybridMultilevel"/>
    <w:tmpl w:val="798C9160"/>
    <w:lvl w:ilvl="0" w:tplc="0415000F">
      <w:start w:val="1"/>
      <w:numFmt w:val="decimal"/>
      <w:lvlText w:val="%1.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02BE67AA"/>
    <w:multiLevelType w:val="hybridMultilevel"/>
    <w:tmpl w:val="6300756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E575A"/>
    <w:multiLevelType w:val="hybridMultilevel"/>
    <w:tmpl w:val="C61A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903566"/>
    <w:multiLevelType w:val="hybridMultilevel"/>
    <w:tmpl w:val="B2167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5C4FAD"/>
    <w:multiLevelType w:val="hybridMultilevel"/>
    <w:tmpl w:val="201899F4"/>
    <w:lvl w:ilvl="0" w:tplc="D4B25292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8635D08"/>
    <w:multiLevelType w:val="hybridMultilevel"/>
    <w:tmpl w:val="59023CDC"/>
    <w:lvl w:ilvl="0" w:tplc="4C8C01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11933"/>
    <w:multiLevelType w:val="multilevel"/>
    <w:tmpl w:val="FD74E59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986767"/>
    <w:multiLevelType w:val="hybridMultilevel"/>
    <w:tmpl w:val="44C6C7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245FC"/>
    <w:multiLevelType w:val="hybridMultilevel"/>
    <w:tmpl w:val="94FC3058"/>
    <w:lvl w:ilvl="0" w:tplc="25F20FBE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C1165"/>
    <w:multiLevelType w:val="hybridMultilevel"/>
    <w:tmpl w:val="88B4D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323B3"/>
    <w:multiLevelType w:val="hybridMultilevel"/>
    <w:tmpl w:val="77D0E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2DD0"/>
    <w:multiLevelType w:val="multilevel"/>
    <w:tmpl w:val="6C7093A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CE2349"/>
    <w:multiLevelType w:val="multilevel"/>
    <w:tmpl w:val="9CBC623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CB5B40"/>
    <w:multiLevelType w:val="hybridMultilevel"/>
    <w:tmpl w:val="92CC09F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C66B0"/>
    <w:multiLevelType w:val="multilevel"/>
    <w:tmpl w:val="7090A1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110EFF"/>
    <w:multiLevelType w:val="multilevel"/>
    <w:tmpl w:val="21727B9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7F0E60"/>
    <w:multiLevelType w:val="multilevel"/>
    <w:tmpl w:val="FD74E59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5A32D8"/>
    <w:multiLevelType w:val="hybridMultilevel"/>
    <w:tmpl w:val="770EAF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1021D"/>
    <w:multiLevelType w:val="hybridMultilevel"/>
    <w:tmpl w:val="9B86CDA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5965BEC"/>
    <w:multiLevelType w:val="multilevel"/>
    <w:tmpl w:val="4A66A92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195F6F"/>
    <w:multiLevelType w:val="multilevel"/>
    <w:tmpl w:val="DD9C28F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1B1450"/>
    <w:multiLevelType w:val="multilevel"/>
    <w:tmpl w:val="0D50FAC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B911D5"/>
    <w:multiLevelType w:val="hybridMultilevel"/>
    <w:tmpl w:val="C39A6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B94ADA"/>
    <w:multiLevelType w:val="hybridMultilevel"/>
    <w:tmpl w:val="8D682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D41C1"/>
    <w:multiLevelType w:val="hybridMultilevel"/>
    <w:tmpl w:val="4ADEB998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A5E61ED"/>
    <w:multiLevelType w:val="multilevel"/>
    <w:tmpl w:val="9CBC623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C6B0E02"/>
    <w:multiLevelType w:val="multilevel"/>
    <w:tmpl w:val="390E2F5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7A355B"/>
    <w:multiLevelType w:val="multilevel"/>
    <w:tmpl w:val="FD74E59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396CD4"/>
    <w:multiLevelType w:val="hybridMultilevel"/>
    <w:tmpl w:val="8D324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37A81"/>
    <w:multiLevelType w:val="hybridMultilevel"/>
    <w:tmpl w:val="DB8E7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8"/>
  </w:num>
  <w:num w:numId="4">
    <w:abstractNumId w:val="22"/>
  </w:num>
  <w:num w:numId="5">
    <w:abstractNumId w:val="14"/>
  </w:num>
  <w:num w:numId="6">
    <w:abstractNumId w:val="16"/>
  </w:num>
  <w:num w:numId="7">
    <w:abstractNumId w:val="13"/>
  </w:num>
  <w:num w:numId="8">
    <w:abstractNumId w:val="28"/>
  </w:num>
  <w:num w:numId="9">
    <w:abstractNumId w:val="19"/>
  </w:num>
  <w:num w:numId="10">
    <w:abstractNumId w:val="15"/>
  </w:num>
  <w:num w:numId="11">
    <w:abstractNumId w:val="7"/>
  </w:num>
  <w:num w:numId="12">
    <w:abstractNumId w:val="2"/>
  </w:num>
  <w:num w:numId="13">
    <w:abstractNumId w:val="24"/>
  </w:num>
  <w:num w:numId="14">
    <w:abstractNumId w:val="1"/>
  </w:num>
  <w:num w:numId="15">
    <w:abstractNumId w:val="0"/>
  </w:num>
  <w:num w:numId="16">
    <w:abstractNumId w:val="5"/>
  </w:num>
  <w:num w:numId="17">
    <w:abstractNumId w:val="9"/>
  </w:num>
  <w:num w:numId="18">
    <w:abstractNumId w:val="10"/>
  </w:num>
  <w:num w:numId="19">
    <w:abstractNumId w:val="31"/>
  </w:num>
  <w:num w:numId="20">
    <w:abstractNumId w:val="30"/>
  </w:num>
  <w:num w:numId="21">
    <w:abstractNumId w:val="3"/>
  </w:num>
  <w:num w:numId="22">
    <w:abstractNumId w:val="4"/>
  </w:num>
  <w:num w:numId="23">
    <w:abstractNumId w:val="11"/>
  </w:num>
  <w:num w:numId="24">
    <w:abstractNumId w:val="27"/>
  </w:num>
  <w:num w:numId="25">
    <w:abstractNumId w:val="25"/>
  </w:num>
  <w:num w:numId="26">
    <w:abstractNumId w:val="18"/>
  </w:num>
  <w:num w:numId="27">
    <w:abstractNumId w:val="29"/>
  </w:num>
  <w:num w:numId="28">
    <w:abstractNumId w:val="21"/>
  </w:num>
  <w:num w:numId="29">
    <w:abstractNumId w:val="20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78"/>
    <w:rsid w:val="0002421D"/>
    <w:rsid w:val="00125A04"/>
    <w:rsid w:val="0013122B"/>
    <w:rsid w:val="00162BC6"/>
    <w:rsid w:val="0016475A"/>
    <w:rsid w:val="0018107D"/>
    <w:rsid w:val="00192CB7"/>
    <w:rsid w:val="001F3690"/>
    <w:rsid w:val="00347336"/>
    <w:rsid w:val="00452953"/>
    <w:rsid w:val="004F4678"/>
    <w:rsid w:val="00582A1A"/>
    <w:rsid w:val="005E7B5F"/>
    <w:rsid w:val="006023EF"/>
    <w:rsid w:val="0063550E"/>
    <w:rsid w:val="00670FCA"/>
    <w:rsid w:val="00671A62"/>
    <w:rsid w:val="00681F07"/>
    <w:rsid w:val="00697E14"/>
    <w:rsid w:val="00717F2A"/>
    <w:rsid w:val="00807C67"/>
    <w:rsid w:val="008B5861"/>
    <w:rsid w:val="00905B78"/>
    <w:rsid w:val="0091206A"/>
    <w:rsid w:val="009522DD"/>
    <w:rsid w:val="00977711"/>
    <w:rsid w:val="009E30AC"/>
    <w:rsid w:val="009F016E"/>
    <w:rsid w:val="00A16E66"/>
    <w:rsid w:val="00A35EEC"/>
    <w:rsid w:val="00B2725C"/>
    <w:rsid w:val="00B426C9"/>
    <w:rsid w:val="00B86202"/>
    <w:rsid w:val="00BD6967"/>
    <w:rsid w:val="00C33E82"/>
    <w:rsid w:val="00CB464A"/>
    <w:rsid w:val="00DA73A1"/>
    <w:rsid w:val="00E75CEA"/>
    <w:rsid w:val="00F06ECF"/>
    <w:rsid w:val="00F2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41A2F3-FCD0-4341-9FC5-7ABDF7E7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Exact">
    <w:name w:val="Podpis obrazu Exact"/>
    <w:basedOn w:val="Domylnaczcionkaakapitu"/>
    <w:link w:val="Podpisobrazu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Exact">
    <w:name w:val="Tekst treści (2)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Exact0">
    <w:name w:val="Tekst treści (2) Exac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single"/>
    </w:rPr>
  </w:style>
  <w:style w:type="character" w:customStyle="1" w:styleId="Teksttreci3Exact">
    <w:name w:val="Tekst treści (3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Bezpogrubienia">
    <w:name w:val="Tekst treści (3) + Bez pogrubienia"/>
    <w:basedOn w:val="Teksttrec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60"/>
      <w:sz w:val="21"/>
      <w:szCs w:val="21"/>
      <w:u w:val="none"/>
    </w:rPr>
  </w:style>
  <w:style w:type="character" w:customStyle="1" w:styleId="Nagwek13">
    <w:name w:val="Nagłówek #1 (3)_"/>
    <w:basedOn w:val="Domylnaczcionkaakapitu"/>
    <w:link w:val="Nagwek130"/>
    <w:rPr>
      <w:rFonts w:ascii="Arial" w:eastAsia="Arial" w:hAnsi="Arial" w:cs="Arial"/>
      <w:b w:val="0"/>
      <w:bCs w:val="0"/>
      <w:i w:val="0"/>
      <w:iCs w:val="0"/>
      <w:smallCaps w:val="0"/>
      <w:strike w:val="0"/>
      <w:spacing w:val="60"/>
      <w:sz w:val="21"/>
      <w:szCs w:val="21"/>
      <w:u w:val="none"/>
    </w:rPr>
  </w:style>
  <w:style w:type="character" w:customStyle="1" w:styleId="Nagwek14">
    <w:name w:val="Nagłówek #1 (4)_"/>
    <w:basedOn w:val="Domylnaczcionkaakapitu"/>
    <w:link w:val="Nagwek140"/>
    <w:rPr>
      <w:rFonts w:ascii="Arial" w:eastAsia="Arial" w:hAnsi="Arial" w:cs="Arial"/>
      <w:b w:val="0"/>
      <w:bCs w:val="0"/>
      <w:i w:val="0"/>
      <w:iCs w:val="0"/>
      <w:smallCaps w:val="0"/>
      <w:strike w:val="0"/>
      <w:spacing w:val="60"/>
      <w:sz w:val="21"/>
      <w:szCs w:val="21"/>
      <w:u w:val="none"/>
    </w:rPr>
  </w:style>
  <w:style w:type="character" w:customStyle="1" w:styleId="Teksttreci31">
    <w:name w:val="Tekst treści (3)"/>
    <w:basedOn w:val="Teksttrec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Nagwek15">
    <w:name w:val="Nagłówek #1 (5)_"/>
    <w:basedOn w:val="Domylnaczcionkaakapitu"/>
    <w:link w:val="Nagwek150"/>
    <w:rPr>
      <w:rFonts w:ascii="Arial" w:eastAsia="Arial" w:hAnsi="Arial" w:cs="Arial"/>
      <w:b w:val="0"/>
      <w:bCs w:val="0"/>
      <w:i w:val="0"/>
      <w:iCs w:val="0"/>
      <w:smallCaps w:val="0"/>
      <w:strike w:val="0"/>
      <w:spacing w:val="60"/>
      <w:sz w:val="21"/>
      <w:szCs w:val="21"/>
      <w:u w:val="none"/>
    </w:rPr>
  </w:style>
  <w:style w:type="character" w:customStyle="1" w:styleId="Nagwek16">
    <w:name w:val="Nagłówek #1 (6)_"/>
    <w:basedOn w:val="Domylnaczcionkaakapitu"/>
    <w:link w:val="Nagwek160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21"/>
      <w:szCs w:val="21"/>
      <w:u w:val="none"/>
    </w:rPr>
  </w:style>
  <w:style w:type="character" w:customStyle="1" w:styleId="Teksttreci4TrebuchetMSOdstpy0pt">
    <w:name w:val="Tekst treści (4) + Trebuchet MS;Odstępy 0 pt"/>
    <w:basedOn w:val="Teksttreci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PogrubienieTeksttreci58pt">
    <w:name w:val="Pogrubienie;Tekst treści (5) + 8 pt"/>
    <w:basedOn w:val="Teksttreci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PogrubienieTeksttreci67pt">
    <w:name w:val="Pogrubienie;Tekst treści (6) + 7 pt"/>
    <w:basedOn w:val="Teksttreci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line="234" w:lineRule="exact"/>
    </w:pPr>
    <w:rPr>
      <w:rFonts w:ascii="Arial" w:eastAsia="Arial" w:hAnsi="Arial" w:cs="Arial"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60" w:line="234" w:lineRule="exact"/>
      <w:ind w:hanging="760"/>
      <w:jc w:val="both"/>
    </w:pPr>
    <w:rPr>
      <w:rFonts w:ascii="Arial" w:eastAsia="Arial" w:hAnsi="Arial" w:cs="Arial"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60" w:line="248" w:lineRule="exac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260" w:line="245" w:lineRule="exact"/>
      <w:jc w:val="center"/>
      <w:outlineLvl w:val="0"/>
    </w:pPr>
    <w:rPr>
      <w:rFonts w:ascii="Arial" w:eastAsia="Arial" w:hAnsi="Arial" w:cs="Arial"/>
      <w:spacing w:val="60"/>
      <w:sz w:val="21"/>
      <w:szCs w:val="21"/>
    </w:rPr>
  </w:style>
  <w:style w:type="paragraph" w:customStyle="1" w:styleId="Nagwek130">
    <w:name w:val="Nagłówek #1 (3)"/>
    <w:basedOn w:val="Normalny"/>
    <w:link w:val="Nagwek13"/>
    <w:pPr>
      <w:shd w:val="clear" w:color="auto" w:fill="FFFFFF"/>
      <w:spacing w:before="260" w:line="245" w:lineRule="exact"/>
      <w:jc w:val="center"/>
      <w:outlineLvl w:val="0"/>
    </w:pPr>
    <w:rPr>
      <w:rFonts w:ascii="Arial" w:eastAsia="Arial" w:hAnsi="Arial" w:cs="Arial"/>
      <w:spacing w:val="60"/>
      <w:sz w:val="21"/>
      <w:szCs w:val="21"/>
    </w:rPr>
  </w:style>
  <w:style w:type="paragraph" w:customStyle="1" w:styleId="Nagwek140">
    <w:name w:val="Nagłówek #1 (4)"/>
    <w:basedOn w:val="Normalny"/>
    <w:link w:val="Nagwek14"/>
    <w:pPr>
      <w:shd w:val="clear" w:color="auto" w:fill="FFFFFF"/>
      <w:spacing w:before="260" w:line="248" w:lineRule="exact"/>
      <w:jc w:val="center"/>
      <w:outlineLvl w:val="0"/>
    </w:pPr>
    <w:rPr>
      <w:rFonts w:ascii="Arial" w:eastAsia="Arial" w:hAnsi="Arial" w:cs="Arial"/>
      <w:spacing w:val="60"/>
      <w:sz w:val="21"/>
      <w:szCs w:val="21"/>
    </w:rPr>
  </w:style>
  <w:style w:type="paragraph" w:customStyle="1" w:styleId="Nagwek150">
    <w:name w:val="Nagłówek #1 (5)"/>
    <w:basedOn w:val="Normalny"/>
    <w:link w:val="Nagwek15"/>
    <w:pPr>
      <w:shd w:val="clear" w:color="auto" w:fill="FFFFFF"/>
      <w:spacing w:before="500" w:line="234" w:lineRule="exact"/>
      <w:jc w:val="center"/>
      <w:outlineLvl w:val="0"/>
    </w:pPr>
    <w:rPr>
      <w:rFonts w:ascii="Arial" w:eastAsia="Arial" w:hAnsi="Arial" w:cs="Arial"/>
      <w:spacing w:val="60"/>
      <w:sz w:val="21"/>
      <w:szCs w:val="21"/>
    </w:rPr>
  </w:style>
  <w:style w:type="paragraph" w:customStyle="1" w:styleId="Nagwek160">
    <w:name w:val="Nagłówek #1 (6)"/>
    <w:basedOn w:val="Normalny"/>
    <w:link w:val="Nagwek16"/>
    <w:pPr>
      <w:shd w:val="clear" w:color="auto" w:fill="FFFFFF"/>
      <w:spacing w:before="240" w:line="245" w:lineRule="exact"/>
      <w:jc w:val="center"/>
      <w:outlineLvl w:val="0"/>
    </w:pPr>
    <w:rPr>
      <w:rFonts w:ascii="Arial" w:eastAsia="Arial" w:hAnsi="Arial" w:cs="Arial"/>
      <w:spacing w:val="30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241" w:lineRule="exact"/>
      <w:jc w:val="center"/>
      <w:outlineLvl w:val="0"/>
    </w:pPr>
    <w:rPr>
      <w:rFonts w:ascii="Arial" w:eastAsia="Arial" w:hAnsi="Arial" w:cs="Arial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48" w:lineRule="exact"/>
      <w:jc w:val="center"/>
    </w:pPr>
    <w:rPr>
      <w:rFonts w:ascii="Arial" w:eastAsia="Arial" w:hAnsi="Arial" w:cs="Arial"/>
      <w:spacing w:val="30"/>
      <w:sz w:val="21"/>
      <w:szCs w:val="2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2240" w:line="196" w:lineRule="exact"/>
    </w:pPr>
    <w:rPr>
      <w:rFonts w:ascii="Arial" w:eastAsia="Arial" w:hAnsi="Arial" w:cs="Arial"/>
      <w:sz w:val="15"/>
      <w:szCs w:val="15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196" w:lineRule="exact"/>
      <w:jc w:val="center"/>
    </w:pPr>
    <w:rPr>
      <w:rFonts w:ascii="Arial" w:eastAsia="Arial" w:hAnsi="Arial" w:cs="Arial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B426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26C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426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26C9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6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678"/>
    <w:rPr>
      <w:rFonts w:ascii="Segoe UI" w:hAnsi="Segoe UI" w:cs="Segoe UI"/>
      <w:color w:val="000000"/>
      <w:sz w:val="18"/>
      <w:szCs w:val="18"/>
    </w:rPr>
  </w:style>
  <w:style w:type="paragraph" w:styleId="Bezodstpw">
    <w:name w:val="No Spacing"/>
    <w:uiPriority w:val="1"/>
    <w:qFormat/>
    <w:rsid w:val="0013122B"/>
    <w:rPr>
      <w:color w:val="000000"/>
    </w:rPr>
  </w:style>
  <w:style w:type="paragraph" w:styleId="Akapitzlist">
    <w:name w:val="List Paragraph"/>
    <w:aliases w:val="normalny tekst,Numerowanie,Akapit z listą BS,Kolorowa lista — akcent 11,List Paragraph,Podsis rysunku,Preambuła,EPL lista punktowana z wyrózneniem,A_wyliczenie,K-P_odwolanie,Akapit z listą5,maz_wyliczenie,opis dzialania,Akapit z listą 1"/>
    <w:basedOn w:val="Normalny"/>
    <w:link w:val="AkapitzlistZnak"/>
    <w:uiPriority w:val="34"/>
    <w:qFormat/>
    <w:rsid w:val="00681F07"/>
    <w:pPr>
      <w:ind w:left="720"/>
      <w:contextualSpacing/>
    </w:pPr>
  </w:style>
  <w:style w:type="character" w:customStyle="1" w:styleId="AkapitzlistZnak">
    <w:name w:val="Akapit z listą Znak"/>
    <w:aliases w:val="normalny tekst Znak,Numerowanie Znak,Akapit z listą BS Znak,Kolorowa lista — akcent 11 Znak,List Paragraph Znak,Podsis rysunku Znak,Preambuła Znak,EPL lista punktowana z wyrózneniem Znak,A_wyliczenie Znak,K-P_odwolanie Znak"/>
    <w:link w:val="Akapitzlist"/>
    <w:uiPriority w:val="34"/>
    <w:qFormat/>
    <w:locked/>
    <w:rsid w:val="0002421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5</Pages>
  <Words>1951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Informatyk</dc:creator>
  <cp:lastModifiedBy>Krystian Stępniewski</cp:lastModifiedBy>
  <cp:revision>17</cp:revision>
  <cp:lastPrinted>2023-04-18T09:31:00Z</cp:lastPrinted>
  <dcterms:created xsi:type="dcterms:W3CDTF">2021-10-05T11:05:00Z</dcterms:created>
  <dcterms:modified xsi:type="dcterms:W3CDTF">2023-04-18T09:31:00Z</dcterms:modified>
</cp:coreProperties>
</file>